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769EB" w14:textId="1ACB3F94" w:rsidR="0074104F" w:rsidRPr="00FC7EBA" w:rsidRDefault="0074104F" w:rsidP="002B068E">
      <w:pPr>
        <w:spacing w:before="240" w:after="240"/>
        <w:rPr>
          <w:b/>
          <w:sz w:val="24"/>
          <w:szCs w:val="24"/>
        </w:rPr>
      </w:pPr>
    </w:p>
    <w:p w14:paraId="0D096691" w14:textId="485298B5" w:rsidR="00351EC1" w:rsidRPr="003C6F31" w:rsidRDefault="003C0652" w:rsidP="00CA2F61">
      <w:pPr>
        <w:spacing w:before="240" w:after="240"/>
        <w:jc w:val="center"/>
        <w:rPr>
          <w:b/>
          <w:sz w:val="24"/>
          <w:szCs w:val="24"/>
        </w:rPr>
      </w:pPr>
      <w:r w:rsidRPr="00F44CDB">
        <w:rPr>
          <w:b/>
          <w:sz w:val="24"/>
          <w:szCs w:val="24"/>
        </w:rPr>
        <w:t>DN AGRAR, the largest integrated</w:t>
      </w:r>
      <w:r w:rsidR="00CA2F61">
        <w:rPr>
          <w:b/>
          <w:sz w:val="24"/>
          <w:szCs w:val="24"/>
        </w:rPr>
        <w:t xml:space="preserve"> </w:t>
      </w:r>
      <w:r w:rsidR="00CA2F61" w:rsidRPr="00CA2F61">
        <w:rPr>
          <w:b/>
          <w:sz w:val="24"/>
          <w:szCs w:val="24"/>
        </w:rPr>
        <w:t>livestock</w:t>
      </w:r>
      <w:r w:rsidRPr="00F44CDB">
        <w:rPr>
          <w:b/>
          <w:sz w:val="24"/>
          <w:szCs w:val="24"/>
        </w:rPr>
        <w:t xml:space="preserve"> farm in Romania, tripled</w:t>
      </w:r>
      <w:r w:rsidR="00B35D79">
        <w:rPr>
          <w:b/>
          <w:sz w:val="24"/>
          <w:szCs w:val="24"/>
        </w:rPr>
        <w:t xml:space="preserve"> its </w:t>
      </w:r>
      <w:r w:rsidR="00B15492">
        <w:rPr>
          <w:b/>
          <w:sz w:val="24"/>
          <w:szCs w:val="24"/>
        </w:rPr>
        <w:t>net</w:t>
      </w:r>
      <w:r w:rsidRPr="00FC7EBA">
        <w:rPr>
          <w:b/>
          <w:sz w:val="24"/>
          <w:szCs w:val="24"/>
        </w:rPr>
        <w:t xml:space="preserve"> </w:t>
      </w:r>
      <w:r w:rsidR="001F6543" w:rsidRPr="00FC7EBA">
        <w:rPr>
          <w:b/>
          <w:sz w:val="24"/>
          <w:szCs w:val="24"/>
        </w:rPr>
        <w:t xml:space="preserve">turnover </w:t>
      </w:r>
      <w:r w:rsidR="001F6543" w:rsidRPr="00F44CDB">
        <w:rPr>
          <w:b/>
          <w:sz w:val="24"/>
          <w:szCs w:val="24"/>
        </w:rPr>
        <w:t>in</w:t>
      </w:r>
      <w:r w:rsidRPr="00F44CDB">
        <w:rPr>
          <w:b/>
          <w:sz w:val="24"/>
          <w:szCs w:val="24"/>
        </w:rPr>
        <w:t xml:space="preserve"> 2022</w:t>
      </w:r>
      <w:r w:rsidR="00910436">
        <w:rPr>
          <w:b/>
          <w:sz w:val="24"/>
          <w:szCs w:val="24"/>
        </w:rPr>
        <w:t>,</w:t>
      </w:r>
      <w:r w:rsidR="004F57C2">
        <w:rPr>
          <w:b/>
          <w:sz w:val="24"/>
          <w:szCs w:val="24"/>
        </w:rPr>
        <w:t xml:space="preserve"> </w:t>
      </w:r>
      <w:r w:rsidR="00910436">
        <w:rPr>
          <w:b/>
          <w:sz w:val="24"/>
          <w:szCs w:val="24"/>
        </w:rPr>
        <w:t xml:space="preserve">up to </w:t>
      </w:r>
      <w:r w:rsidR="00B0054A">
        <w:rPr>
          <w:b/>
          <w:sz w:val="24"/>
          <w:szCs w:val="24"/>
        </w:rPr>
        <w:t xml:space="preserve">RON </w:t>
      </w:r>
      <w:r w:rsidR="00910436">
        <w:rPr>
          <w:b/>
          <w:sz w:val="24"/>
          <w:szCs w:val="24"/>
        </w:rPr>
        <w:t>151 million</w:t>
      </w:r>
    </w:p>
    <w:p w14:paraId="119C724F" w14:textId="77777777" w:rsidR="00CA2F61" w:rsidRDefault="00CA2F61" w:rsidP="598DB3BC">
      <w:pPr>
        <w:spacing w:before="240" w:after="240"/>
        <w:rPr>
          <w:sz w:val="24"/>
          <w:szCs w:val="24"/>
        </w:rPr>
      </w:pPr>
    </w:p>
    <w:p w14:paraId="2DF987B8" w14:textId="23B92A67" w:rsidR="00BF6E4B" w:rsidRPr="00F44CDB" w:rsidRDefault="1491162D" w:rsidP="598DB3BC">
      <w:pPr>
        <w:spacing w:before="240" w:after="240"/>
        <w:rPr>
          <w:sz w:val="24"/>
          <w:szCs w:val="24"/>
          <w:lang w:val="en-US"/>
        </w:rPr>
      </w:pPr>
      <w:r w:rsidRPr="00F44CDB">
        <w:rPr>
          <w:sz w:val="24"/>
          <w:szCs w:val="24"/>
        </w:rPr>
        <w:t>Press release</w:t>
      </w:r>
    </w:p>
    <w:p w14:paraId="3872F193" w14:textId="10A86C51" w:rsidR="006D57FB" w:rsidRPr="00F44CDB" w:rsidRDefault="42615519" w:rsidP="598DB3BC">
      <w:pPr>
        <w:spacing w:before="240" w:after="240"/>
        <w:jc w:val="both"/>
        <w:rPr>
          <w:sz w:val="24"/>
          <w:szCs w:val="24"/>
          <w:lang w:val="ro-RO"/>
        </w:rPr>
      </w:pPr>
      <w:r w:rsidRPr="00F44CDB">
        <w:rPr>
          <w:i/>
          <w:sz w:val="24"/>
          <w:szCs w:val="24"/>
        </w:rPr>
        <w:t>Alba, April</w:t>
      </w:r>
      <w:r w:rsidR="003E495A">
        <w:rPr>
          <w:i/>
          <w:sz w:val="24"/>
          <w:szCs w:val="24"/>
        </w:rPr>
        <w:t xml:space="preserve"> 12</w:t>
      </w:r>
      <w:r w:rsidR="00D2134B" w:rsidRPr="00D2134B">
        <w:rPr>
          <w:i/>
          <w:sz w:val="24"/>
          <w:szCs w:val="24"/>
          <w:vertAlign w:val="superscript"/>
        </w:rPr>
        <w:t>th</w:t>
      </w:r>
      <w:r>
        <w:t xml:space="preserve">, </w:t>
      </w:r>
      <w:r w:rsidR="41A43E68" w:rsidRPr="00F44CDB">
        <w:rPr>
          <w:i/>
          <w:sz w:val="24"/>
          <w:szCs w:val="24"/>
        </w:rPr>
        <w:t>2023</w:t>
      </w:r>
      <w:r w:rsidRPr="00F44CDB">
        <w:rPr>
          <w:sz w:val="24"/>
          <w:szCs w:val="24"/>
        </w:rPr>
        <w:t xml:space="preserve"> - DN AGRAR Group (symbol BVB: </w:t>
      </w:r>
      <w:hyperlink r:id="rId8">
        <w:r w:rsidR="7099DAC3" w:rsidRPr="00F44CDB">
          <w:rPr>
            <w:sz w:val="24"/>
            <w:szCs w:val="24"/>
            <w:u w:val="single"/>
          </w:rPr>
          <w:t>DN</w:t>
        </w:r>
      </w:hyperlink>
      <w:r w:rsidR="7099DAC3" w:rsidRPr="00F44CDB">
        <w:rPr>
          <w:sz w:val="24"/>
          <w:szCs w:val="24"/>
        </w:rPr>
        <w:t xml:space="preserve">), the largest integrated livestock farm in Romania, leader in cow's milk production, ended 2022 with </w:t>
      </w:r>
      <w:r w:rsidR="006F2D86">
        <w:rPr>
          <w:sz w:val="24"/>
          <w:szCs w:val="24"/>
        </w:rPr>
        <w:t>a</w:t>
      </w:r>
      <w:r w:rsidR="00064E70">
        <w:rPr>
          <w:sz w:val="24"/>
          <w:szCs w:val="24"/>
        </w:rPr>
        <w:t xml:space="preserve">n </w:t>
      </w:r>
      <w:r w:rsidR="006F2D86">
        <w:rPr>
          <w:sz w:val="24"/>
          <w:szCs w:val="24"/>
        </w:rPr>
        <w:t>incre</w:t>
      </w:r>
      <w:r w:rsidR="007C1097">
        <w:rPr>
          <w:sz w:val="24"/>
          <w:szCs w:val="24"/>
        </w:rPr>
        <w:t>a</w:t>
      </w:r>
      <w:r w:rsidR="006F2D86">
        <w:rPr>
          <w:sz w:val="24"/>
          <w:szCs w:val="24"/>
        </w:rPr>
        <w:t xml:space="preserve">se of </w:t>
      </w:r>
      <w:r w:rsidR="00F568DD">
        <w:rPr>
          <w:sz w:val="24"/>
          <w:szCs w:val="24"/>
        </w:rPr>
        <w:t xml:space="preserve">the business of </w:t>
      </w:r>
      <w:r w:rsidR="7099DAC3" w:rsidRPr="00F44CDB">
        <w:rPr>
          <w:sz w:val="24"/>
          <w:szCs w:val="24"/>
        </w:rPr>
        <w:t>over 221%</w:t>
      </w:r>
      <w:r w:rsidR="00214CEB">
        <w:rPr>
          <w:sz w:val="24"/>
          <w:szCs w:val="24"/>
        </w:rPr>
        <w:t xml:space="preserve"> </w:t>
      </w:r>
      <w:r w:rsidR="7099DAC3" w:rsidRPr="00F44CDB">
        <w:rPr>
          <w:sz w:val="24"/>
          <w:szCs w:val="24"/>
        </w:rPr>
        <w:t xml:space="preserve">compared to the previous year, up to almost </w:t>
      </w:r>
      <w:r w:rsidR="00D2134B">
        <w:rPr>
          <w:sz w:val="24"/>
          <w:szCs w:val="24"/>
        </w:rPr>
        <w:t xml:space="preserve">RON </w:t>
      </w:r>
      <w:r w:rsidR="7099DAC3" w:rsidRPr="00F44CDB">
        <w:rPr>
          <w:sz w:val="24"/>
          <w:szCs w:val="24"/>
        </w:rPr>
        <w:t>151</w:t>
      </w:r>
      <w:r w:rsidR="6D8C9CDE" w:rsidRPr="00F44CDB">
        <w:rPr>
          <w:sz w:val="24"/>
          <w:szCs w:val="24"/>
        </w:rPr>
        <w:t xml:space="preserve"> million and a net profit of almost </w:t>
      </w:r>
      <w:r w:rsidR="00841C57">
        <w:rPr>
          <w:sz w:val="24"/>
          <w:szCs w:val="24"/>
        </w:rPr>
        <w:t xml:space="preserve">RON </w:t>
      </w:r>
      <w:r w:rsidR="6D8C9CDE" w:rsidRPr="00F44CDB">
        <w:rPr>
          <w:sz w:val="24"/>
          <w:szCs w:val="24"/>
        </w:rPr>
        <w:t>14 million (+57% compared to 2021).</w:t>
      </w:r>
      <w:r w:rsidR="000C6BE2">
        <w:rPr>
          <w:sz w:val="24"/>
          <w:szCs w:val="24"/>
        </w:rPr>
        <w:t xml:space="preserve"> </w:t>
      </w:r>
      <w:r w:rsidR="6D8C9CDE" w:rsidRPr="00F44CDB">
        <w:rPr>
          <w:sz w:val="24"/>
          <w:szCs w:val="24"/>
        </w:rPr>
        <w:t xml:space="preserve">The growing results were supported by the integration of the two farms Lacto Agrar (December 2021) and Apold (April 2022). </w:t>
      </w:r>
    </w:p>
    <w:p w14:paraId="0F472F87" w14:textId="5C0427F6" w:rsidR="00FB4574" w:rsidRPr="00F44CDB" w:rsidRDefault="560AC4F3" w:rsidP="598DB3BC">
      <w:pPr>
        <w:spacing w:before="240" w:after="240"/>
        <w:jc w:val="both"/>
        <w:rPr>
          <w:b/>
          <w:bCs/>
          <w:sz w:val="24"/>
          <w:szCs w:val="24"/>
          <w:lang w:val="ro-RO"/>
        </w:rPr>
      </w:pPr>
      <w:r w:rsidRPr="00F44CDB">
        <w:rPr>
          <w:b/>
          <w:sz w:val="24"/>
          <w:szCs w:val="24"/>
        </w:rPr>
        <w:t>Jan Gijsbertus De Boer, Chairman of the Board of Directors</w:t>
      </w:r>
      <w:r w:rsidR="005415E6">
        <w:rPr>
          <w:b/>
          <w:sz w:val="24"/>
          <w:szCs w:val="24"/>
        </w:rPr>
        <w:t>,</w:t>
      </w:r>
      <w:r w:rsidRPr="00F44CDB">
        <w:rPr>
          <w:b/>
          <w:sz w:val="24"/>
          <w:szCs w:val="24"/>
        </w:rPr>
        <w:t xml:space="preserve"> DN AGRAR GROUP SA</w:t>
      </w:r>
      <w:r w:rsidR="005415E6">
        <w:rPr>
          <w:b/>
          <w:sz w:val="24"/>
          <w:szCs w:val="24"/>
        </w:rPr>
        <w:t>:</w:t>
      </w:r>
    </w:p>
    <w:p w14:paraId="70AD4D23" w14:textId="773C4C47" w:rsidR="77C1C6BB" w:rsidRDefault="507D0C95" w:rsidP="007B4225">
      <w:pPr>
        <w:spacing w:before="240" w:after="240"/>
        <w:jc w:val="both"/>
        <w:rPr>
          <w:sz w:val="24"/>
          <w:szCs w:val="24"/>
        </w:rPr>
      </w:pPr>
      <w:r w:rsidRPr="00F44CDB">
        <w:rPr>
          <w:sz w:val="24"/>
          <w:szCs w:val="24"/>
        </w:rPr>
        <w:t>"</w:t>
      </w:r>
      <w:r w:rsidR="008471E8" w:rsidRPr="00BD60FD">
        <w:rPr>
          <w:sz w:val="24"/>
          <w:szCs w:val="24"/>
        </w:rPr>
        <w:t>2022 meant the listing on the</w:t>
      </w:r>
      <w:r w:rsidR="005415E6">
        <w:rPr>
          <w:sz w:val="24"/>
          <w:szCs w:val="24"/>
        </w:rPr>
        <w:t xml:space="preserve"> Bucharest</w:t>
      </w:r>
      <w:r w:rsidR="008471E8" w:rsidRPr="00BD60FD">
        <w:rPr>
          <w:sz w:val="24"/>
          <w:szCs w:val="24"/>
        </w:rPr>
        <w:t xml:space="preserve"> </w:t>
      </w:r>
      <w:r w:rsidR="005415E6">
        <w:rPr>
          <w:sz w:val="24"/>
          <w:szCs w:val="24"/>
        </w:rPr>
        <w:t>S</w:t>
      </w:r>
      <w:r w:rsidR="008471E8" w:rsidRPr="00BD60FD">
        <w:rPr>
          <w:sz w:val="24"/>
          <w:szCs w:val="24"/>
        </w:rPr>
        <w:t xml:space="preserve">tock </w:t>
      </w:r>
      <w:r w:rsidR="005415E6">
        <w:rPr>
          <w:sz w:val="24"/>
          <w:szCs w:val="24"/>
        </w:rPr>
        <w:t>E</w:t>
      </w:r>
      <w:r w:rsidR="008471E8" w:rsidRPr="00BD60FD">
        <w:rPr>
          <w:sz w:val="24"/>
          <w:szCs w:val="24"/>
        </w:rPr>
        <w:t>xchange</w:t>
      </w:r>
      <w:r w:rsidR="00087F67" w:rsidRPr="007B4225">
        <w:rPr>
          <w:sz w:val="24"/>
          <w:szCs w:val="24"/>
        </w:rPr>
        <w:t>, on the</w:t>
      </w:r>
      <w:r w:rsidR="005415E6">
        <w:rPr>
          <w:sz w:val="24"/>
          <w:szCs w:val="24"/>
        </w:rPr>
        <w:t xml:space="preserve"> </w:t>
      </w:r>
      <w:r w:rsidR="00087F67" w:rsidRPr="007B4225">
        <w:rPr>
          <w:sz w:val="24"/>
          <w:szCs w:val="24"/>
        </w:rPr>
        <w:t>AeRO market,</w:t>
      </w:r>
      <w:r w:rsidR="008471E8" w:rsidRPr="00BD60FD">
        <w:rPr>
          <w:sz w:val="24"/>
          <w:szCs w:val="24"/>
        </w:rPr>
        <w:t xml:space="preserve"> and the year</w:t>
      </w:r>
      <w:r w:rsidR="00074EDE" w:rsidRPr="007B4225">
        <w:rPr>
          <w:sz w:val="24"/>
          <w:szCs w:val="24"/>
        </w:rPr>
        <w:t xml:space="preserve"> when we became the largest producer of cow's milk in Romania, following two acquisitions</w:t>
      </w:r>
      <w:r w:rsidR="00515017">
        <w:rPr>
          <w:sz w:val="24"/>
          <w:szCs w:val="24"/>
        </w:rPr>
        <w:t xml:space="preserve">, </w:t>
      </w:r>
      <w:r w:rsidR="00890B59">
        <w:rPr>
          <w:sz w:val="24"/>
          <w:szCs w:val="24"/>
        </w:rPr>
        <w:t>register</w:t>
      </w:r>
      <w:r w:rsidR="00515017">
        <w:rPr>
          <w:sz w:val="24"/>
          <w:szCs w:val="24"/>
        </w:rPr>
        <w:t>ing</w:t>
      </w:r>
      <w:r w:rsidR="00890B59" w:rsidRPr="007B4225">
        <w:rPr>
          <w:sz w:val="24"/>
          <w:szCs w:val="24"/>
        </w:rPr>
        <w:t xml:space="preserve"> an</w:t>
      </w:r>
      <w:r w:rsidR="00074EDE" w:rsidRPr="007B4225">
        <w:rPr>
          <w:sz w:val="24"/>
          <w:szCs w:val="24"/>
        </w:rPr>
        <w:t xml:space="preserve"> increase of over 60% in total assets. We focused on strengthening the Group</w:t>
      </w:r>
      <w:r w:rsidR="00890B59">
        <w:rPr>
          <w:sz w:val="24"/>
          <w:szCs w:val="24"/>
        </w:rPr>
        <w:t>’s activity</w:t>
      </w:r>
      <w:r w:rsidR="00074EDE" w:rsidRPr="007B4225">
        <w:rPr>
          <w:sz w:val="24"/>
          <w:szCs w:val="24"/>
        </w:rPr>
        <w:t>, making it more efficient and modern.</w:t>
      </w:r>
      <w:r>
        <w:t xml:space="preserve"> </w:t>
      </w:r>
      <w:r w:rsidR="00D95DD6" w:rsidRPr="00D026B7">
        <w:rPr>
          <w:sz w:val="24"/>
          <w:szCs w:val="24"/>
        </w:rPr>
        <w:t xml:space="preserve">2022 </w:t>
      </w:r>
      <w:r w:rsidR="00D95DD6">
        <w:rPr>
          <w:sz w:val="24"/>
          <w:szCs w:val="24"/>
        </w:rPr>
        <w:t>i</w:t>
      </w:r>
      <w:r w:rsidRPr="00F44CDB">
        <w:rPr>
          <w:sz w:val="24"/>
          <w:szCs w:val="24"/>
        </w:rPr>
        <w:t xml:space="preserve">s the year </w:t>
      </w:r>
      <w:r w:rsidR="00225F07">
        <w:rPr>
          <w:sz w:val="24"/>
          <w:szCs w:val="24"/>
        </w:rPr>
        <w:t>when we made</w:t>
      </w:r>
      <w:r w:rsidR="009962BF">
        <w:rPr>
          <w:sz w:val="24"/>
          <w:szCs w:val="24"/>
        </w:rPr>
        <w:t xml:space="preserve"> the</w:t>
      </w:r>
      <w:r w:rsidRPr="00F44CDB">
        <w:rPr>
          <w:sz w:val="24"/>
          <w:szCs w:val="24"/>
        </w:rPr>
        <w:t xml:space="preserve"> greatest progress in terms of positioning ourselves as a market </w:t>
      </w:r>
      <w:r w:rsidR="00AF1081" w:rsidRPr="00F44CDB">
        <w:rPr>
          <w:sz w:val="24"/>
          <w:szCs w:val="24"/>
        </w:rPr>
        <w:t>leader,</w:t>
      </w:r>
      <w:r w:rsidR="00DA2E1C">
        <w:rPr>
          <w:sz w:val="24"/>
          <w:szCs w:val="24"/>
        </w:rPr>
        <w:t xml:space="preserve"> </w:t>
      </w:r>
      <w:r w:rsidR="00225F07">
        <w:rPr>
          <w:sz w:val="24"/>
          <w:szCs w:val="24"/>
        </w:rPr>
        <w:t xml:space="preserve">having </w:t>
      </w:r>
      <w:r w:rsidRPr="00F44CDB">
        <w:rPr>
          <w:sz w:val="24"/>
          <w:szCs w:val="24"/>
        </w:rPr>
        <w:t xml:space="preserve">11,000 </w:t>
      </w:r>
      <w:r w:rsidR="005610F6">
        <w:rPr>
          <w:sz w:val="24"/>
          <w:szCs w:val="24"/>
        </w:rPr>
        <w:t>animals</w:t>
      </w:r>
      <w:r w:rsidRPr="00F44CDB">
        <w:rPr>
          <w:sz w:val="24"/>
          <w:szCs w:val="24"/>
        </w:rPr>
        <w:t xml:space="preserve"> and a cultivated area of 7,000 ha</w:t>
      </w:r>
      <w:r w:rsidR="00DA2E1C">
        <w:rPr>
          <w:sz w:val="24"/>
          <w:szCs w:val="24"/>
        </w:rPr>
        <w:t xml:space="preserve"> </w:t>
      </w:r>
      <w:r w:rsidR="00DA2E1C" w:rsidRPr="00F44CDB">
        <w:rPr>
          <w:sz w:val="24"/>
          <w:szCs w:val="24"/>
        </w:rPr>
        <w:t>at the end of the year</w:t>
      </w:r>
      <w:r w:rsidR="00DA2E1C">
        <w:rPr>
          <w:sz w:val="24"/>
          <w:szCs w:val="24"/>
        </w:rPr>
        <w:t>.</w:t>
      </w:r>
      <w:r>
        <w:t xml:space="preserve"> </w:t>
      </w:r>
      <w:r w:rsidR="00AE3B7F">
        <w:rPr>
          <w:sz w:val="24"/>
          <w:szCs w:val="24"/>
        </w:rPr>
        <w:t>In</w:t>
      </w:r>
      <w:r w:rsidR="00706B4E">
        <w:rPr>
          <w:sz w:val="24"/>
          <w:szCs w:val="24"/>
        </w:rPr>
        <w:t xml:space="preserve"> </w:t>
      </w:r>
      <w:r w:rsidRPr="00F44CDB">
        <w:rPr>
          <w:sz w:val="24"/>
          <w:szCs w:val="24"/>
        </w:rPr>
        <w:t>parallel</w:t>
      </w:r>
      <w:r>
        <w:t xml:space="preserve">, </w:t>
      </w:r>
      <w:r w:rsidR="00AE3B7F">
        <w:rPr>
          <w:sz w:val="24"/>
          <w:szCs w:val="24"/>
        </w:rPr>
        <w:t>we continued</w:t>
      </w:r>
      <w:r w:rsidR="004A3943" w:rsidRPr="00F44CDB">
        <w:rPr>
          <w:sz w:val="24"/>
          <w:szCs w:val="24"/>
        </w:rPr>
        <w:t xml:space="preserve"> the digitization projects, as well as the investment</w:t>
      </w:r>
      <w:r w:rsidR="00515017">
        <w:rPr>
          <w:sz w:val="24"/>
          <w:szCs w:val="24"/>
        </w:rPr>
        <w:t>s to</w:t>
      </w:r>
      <w:r w:rsidR="004A3943" w:rsidRPr="00F44CDB">
        <w:rPr>
          <w:sz w:val="24"/>
          <w:szCs w:val="24"/>
        </w:rPr>
        <w:t xml:space="preserve"> increas</w:t>
      </w:r>
      <w:r w:rsidR="00515017">
        <w:rPr>
          <w:sz w:val="24"/>
          <w:szCs w:val="24"/>
        </w:rPr>
        <w:t>e</w:t>
      </w:r>
      <w:r w:rsidR="004A3943" w:rsidRPr="00F44CDB">
        <w:rPr>
          <w:sz w:val="24"/>
          <w:szCs w:val="24"/>
        </w:rPr>
        <w:t xml:space="preserve"> the capacity of the farms, </w:t>
      </w:r>
      <w:r w:rsidR="0050280D">
        <w:rPr>
          <w:sz w:val="24"/>
          <w:szCs w:val="24"/>
        </w:rPr>
        <w:t xml:space="preserve">in </w:t>
      </w:r>
      <w:r w:rsidR="004A3943" w:rsidRPr="00F44CDB">
        <w:rPr>
          <w:sz w:val="24"/>
          <w:szCs w:val="24"/>
        </w:rPr>
        <w:t>moderniz</w:t>
      </w:r>
      <w:r w:rsidR="004C294E">
        <w:rPr>
          <w:sz w:val="24"/>
          <w:szCs w:val="24"/>
        </w:rPr>
        <w:t>ation</w:t>
      </w:r>
      <w:r w:rsidR="002E3759">
        <w:rPr>
          <w:sz w:val="24"/>
          <w:szCs w:val="24"/>
        </w:rPr>
        <w:t xml:space="preserve"> of</w:t>
      </w:r>
      <w:r w:rsidR="004A3943" w:rsidRPr="00F44CDB">
        <w:rPr>
          <w:sz w:val="24"/>
          <w:szCs w:val="24"/>
        </w:rPr>
        <w:t xml:space="preserve"> the installations and </w:t>
      </w:r>
      <w:r w:rsidR="004C294E">
        <w:rPr>
          <w:sz w:val="24"/>
          <w:szCs w:val="24"/>
        </w:rPr>
        <w:t xml:space="preserve">of the </w:t>
      </w:r>
      <w:r w:rsidR="004A3943" w:rsidRPr="00F44CDB">
        <w:rPr>
          <w:sz w:val="24"/>
          <w:szCs w:val="24"/>
        </w:rPr>
        <w:t xml:space="preserve">equipment specific to the livestock activities, </w:t>
      </w:r>
      <w:r w:rsidR="007E5BC1">
        <w:rPr>
          <w:sz w:val="24"/>
          <w:szCs w:val="24"/>
        </w:rPr>
        <w:t xml:space="preserve">and also in </w:t>
      </w:r>
      <w:r w:rsidR="00A81216">
        <w:rPr>
          <w:sz w:val="24"/>
          <w:szCs w:val="24"/>
        </w:rPr>
        <w:t xml:space="preserve">own equipment. </w:t>
      </w:r>
      <w:r w:rsidR="00BB223C" w:rsidRPr="00F44CDB">
        <w:rPr>
          <w:sz w:val="24"/>
          <w:szCs w:val="24"/>
        </w:rPr>
        <w:t xml:space="preserve">The value of investments in 2022 amounted to </w:t>
      </w:r>
      <w:r w:rsidR="00D14EBF" w:rsidRPr="00D14EBF">
        <w:rPr>
          <w:sz w:val="24"/>
          <w:szCs w:val="24"/>
        </w:rPr>
        <w:t>approximative RON 70 mil</w:t>
      </w:r>
      <w:r w:rsidR="00D14EBF">
        <w:rPr>
          <w:sz w:val="24"/>
          <w:szCs w:val="24"/>
        </w:rPr>
        <w:t>lion.</w:t>
      </w:r>
      <w:r w:rsidRPr="00F44CDB">
        <w:rPr>
          <w:sz w:val="24"/>
          <w:szCs w:val="24"/>
        </w:rPr>
        <w:t>"</w:t>
      </w:r>
    </w:p>
    <w:p w14:paraId="70563C9A" w14:textId="430B43E3" w:rsidR="00A81216" w:rsidRPr="00F44CDB" w:rsidRDefault="004F166D" w:rsidP="007B4225">
      <w:pPr>
        <w:spacing w:before="240" w:after="240"/>
        <w:jc w:val="both"/>
        <w:rPr>
          <w:sz w:val="24"/>
          <w:szCs w:val="24"/>
          <w:lang w:val="ro-RO"/>
        </w:rPr>
      </w:pPr>
      <w:r w:rsidRPr="004F166D">
        <w:rPr>
          <w:sz w:val="24"/>
          <w:szCs w:val="24"/>
          <w:lang w:val="ro-RO"/>
        </w:rPr>
        <w:t>Key elements of the balance sheet and profit and loss account in 2022 compared to 2021:</w:t>
      </w:r>
    </w:p>
    <w:p w14:paraId="1615C614" w14:textId="1B0F5BD3" w:rsidR="00E775DB" w:rsidRPr="00E775DB" w:rsidRDefault="00E775DB" w:rsidP="00E775DB">
      <w:pPr>
        <w:pStyle w:val="ListParagraph"/>
        <w:numPr>
          <w:ilvl w:val="0"/>
          <w:numId w:val="31"/>
        </w:numPr>
        <w:spacing w:before="240" w:after="240"/>
        <w:jc w:val="both"/>
        <w:rPr>
          <w:rFonts w:ascii="Arial" w:eastAsia="Arial" w:hAnsi="Arial" w:cs="Arial"/>
          <w:sz w:val="24"/>
          <w:szCs w:val="24"/>
          <w:lang w:val="ro-RO"/>
        </w:rPr>
      </w:pPr>
      <w:r w:rsidRPr="00E775DB">
        <w:rPr>
          <w:rFonts w:ascii="Arial" w:hAnsi="Arial" w:cs="Arial"/>
          <w:sz w:val="24"/>
          <w:szCs w:val="24"/>
          <w:lang w:val="en"/>
        </w:rPr>
        <w:t xml:space="preserve">The total assets of DN AGRAR Group increased by 60%, reaching </w:t>
      </w:r>
      <w:r w:rsidR="004D1038">
        <w:rPr>
          <w:rFonts w:ascii="Arial" w:hAnsi="Arial" w:cs="Arial"/>
          <w:sz w:val="24"/>
          <w:szCs w:val="24"/>
          <w:lang w:val="en"/>
        </w:rPr>
        <w:t xml:space="preserve">RON </w:t>
      </w:r>
      <w:r w:rsidRPr="00E775DB">
        <w:rPr>
          <w:rFonts w:ascii="Arial" w:hAnsi="Arial" w:cs="Arial"/>
          <w:sz w:val="24"/>
          <w:szCs w:val="24"/>
          <w:lang w:val="en"/>
        </w:rPr>
        <w:t>234 million.</w:t>
      </w:r>
    </w:p>
    <w:p w14:paraId="7BBF5991" w14:textId="77777777" w:rsidR="00912838" w:rsidRPr="00912838" w:rsidRDefault="00912838" w:rsidP="00E775DB">
      <w:pPr>
        <w:pStyle w:val="ListParagraph"/>
        <w:numPr>
          <w:ilvl w:val="0"/>
          <w:numId w:val="31"/>
        </w:numPr>
        <w:spacing w:before="240" w:after="240"/>
        <w:jc w:val="both"/>
        <w:rPr>
          <w:rFonts w:ascii="Arial" w:eastAsia="Arial" w:hAnsi="Arial" w:cs="Arial"/>
          <w:sz w:val="24"/>
          <w:szCs w:val="24"/>
          <w:lang w:val="ro-RO"/>
        </w:rPr>
      </w:pPr>
      <w:r w:rsidRPr="00912838">
        <w:rPr>
          <w:rFonts w:ascii="Arial" w:hAnsi="Arial" w:cs="Arial"/>
          <w:sz w:val="24"/>
          <w:szCs w:val="24"/>
          <w:lang w:val="en"/>
        </w:rPr>
        <w:t>Total debts were 152 million lei, an increase of over 86%, as a result of the purchase of the DN Agrar Apold farm and the investment works carried out at the same farm to increase the production capacity by 50%.</w:t>
      </w:r>
    </w:p>
    <w:p w14:paraId="6810F062" w14:textId="26754406" w:rsidR="00E775DB" w:rsidRPr="00E775DB" w:rsidRDefault="00E775DB" w:rsidP="00E775DB">
      <w:pPr>
        <w:pStyle w:val="ListParagraph"/>
        <w:numPr>
          <w:ilvl w:val="0"/>
          <w:numId w:val="31"/>
        </w:numPr>
        <w:spacing w:before="240" w:after="240"/>
        <w:jc w:val="both"/>
        <w:rPr>
          <w:rFonts w:ascii="Arial" w:eastAsia="Arial" w:hAnsi="Arial" w:cs="Arial"/>
          <w:sz w:val="24"/>
          <w:szCs w:val="24"/>
          <w:lang w:val="ro-RO"/>
        </w:rPr>
      </w:pPr>
      <w:r w:rsidRPr="00E775DB">
        <w:rPr>
          <w:rFonts w:ascii="Arial" w:hAnsi="Arial" w:cs="Arial"/>
          <w:sz w:val="24"/>
          <w:szCs w:val="24"/>
          <w:lang w:val="en"/>
        </w:rPr>
        <w:t xml:space="preserve">The equity increased by 22%, up to almost </w:t>
      </w:r>
      <w:r w:rsidR="004D1038">
        <w:rPr>
          <w:rFonts w:ascii="Arial" w:hAnsi="Arial" w:cs="Arial"/>
          <w:sz w:val="24"/>
          <w:szCs w:val="24"/>
          <w:lang w:val="en"/>
        </w:rPr>
        <w:t xml:space="preserve">RON </w:t>
      </w:r>
      <w:r w:rsidRPr="00E775DB">
        <w:rPr>
          <w:rFonts w:ascii="Arial" w:hAnsi="Arial" w:cs="Arial"/>
          <w:sz w:val="24"/>
          <w:szCs w:val="24"/>
          <w:lang w:val="en"/>
        </w:rPr>
        <w:t>80 million, following the capital increase made last year.</w:t>
      </w:r>
    </w:p>
    <w:p w14:paraId="6CE2D4DD" w14:textId="45DCD9EA" w:rsidR="00E775DB" w:rsidRPr="00E775DB" w:rsidRDefault="00E775DB" w:rsidP="00E775DB">
      <w:pPr>
        <w:pStyle w:val="ListParagraph"/>
        <w:numPr>
          <w:ilvl w:val="0"/>
          <w:numId w:val="31"/>
        </w:numPr>
        <w:spacing w:before="240" w:after="240"/>
        <w:jc w:val="both"/>
        <w:rPr>
          <w:rFonts w:ascii="Arial" w:eastAsia="Arial" w:hAnsi="Arial" w:cs="Arial"/>
          <w:sz w:val="24"/>
          <w:szCs w:val="24"/>
          <w:lang w:val="ro-RO"/>
        </w:rPr>
      </w:pPr>
      <w:r w:rsidRPr="00E775DB">
        <w:rPr>
          <w:rFonts w:ascii="Arial" w:hAnsi="Arial" w:cs="Arial"/>
          <w:sz w:val="24"/>
          <w:szCs w:val="24"/>
          <w:lang w:val="en"/>
        </w:rPr>
        <w:t xml:space="preserve">The net turnover was almost </w:t>
      </w:r>
      <w:r w:rsidR="004D1038">
        <w:rPr>
          <w:rFonts w:ascii="Arial" w:hAnsi="Arial" w:cs="Arial"/>
          <w:sz w:val="24"/>
          <w:szCs w:val="24"/>
          <w:lang w:val="en"/>
        </w:rPr>
        <w:t xml:space="preserve">RON </w:t>
      </w:r>
      <w:r w:rsidRPr="00E775DB">
        <w:rPr>
          <w:rFonts w:ascii="Arial" w:hAnsi="Arial" w:cs="Arial"/>
          <w:sz w:val="24"/>
          <w:szCs w:val="24"/>
          <w:lang w:val="en"/>
        </w:rPr>
        <w:t xml:space="preserve">151 million, while the operating income was over 205 </w:t>
      </w:r>
      <w:r w:rsidR="004D1038">
        <w:rPr>
          <w:rFonts w:ascii="Arial" w:hAnsi="Arial" w:cs="Arial"/>
          <w:sz w:val="24"/>
          <w:szCs w:val="24"/>
          <w:lang w:val="en"/>
        </w:rPr>
        <w:t xml:space="preserve">RON </w:t>
      </w:r>
      <w:r w:rsidRPr="00E775DB">
        <w:rPr>
          <w:rFonts w:ascii="Arial" w:hAnsi="Arial" w:cs="Arial"/>
          <w:sz w:val="24"/>
          <w:szCs w:val="24"/>
          <w:lang w:val="en"/>
        </w:rPr>
        <w:t>million, on the background of the increase in revenues from the sold production.</w:t>
      </w:r>
    </w:p>
    <w:p w14:paraId="550D0663" w14:textId="4D0A2912" w:rsidR="00E775DB" w:rsidRPr="00E775DB" w:rsidRDefault="00E775DB" w:rsidP="00E775DB">
      <w:pPr>
        <w:pStyle w:val="ListParagraph"/>
        <w:numPr>
          <w:ilvl w:val="0"/>
          <w:numId w:val="31"/>
        </w:numPr>
        <w:spacing w:before="240" w:after="240"/>
        <w:jc w:val="both"/>
        <w:rPr>
          <w:rFonts w:ascii="Arial" w:eastAsia="Arial" w:hAnsi="Arial" w:cs="Arial"/>
          <w:sz w:val="24"/>
          <w:szCs w:val="24"/>
          <w:lang w:val="ro-RO"/>
        </w:rPr>
      </w:pPr>
      <w:r w:rsidRPr="00E775DB">
        <w:rPr>
          <w:rFonts w:ascii="Arial" w:hAnsi="Arial" w:cs="Arial"/>
          <w:sz w:val="24"/>
          <w:szCs w:val="24"/>
          <w:lang w:val="en"/>
        </w:rPr>
        <w:t xml:space="preserve">Total operating expenses increased by more than 237%, up to almost </w:t>
      </w:r>
      <w:r w:rsidR="005467B4">
        <w:rPr>
          <w:rFonts w:ascii="Arial" w:hAnsi="Arial" w:cs="Arial"/>
          <w:sz w:val="24"/>
          <w:szCs w:val="24"/>
          <w:lang w:val="en"/>
        </w:rPr>
        <w:t xml:space="preserve">RON </w:t>
      </w:r>
      <w:r w:rsidRPr="00E775DB">
        <w:rPr>
          <w:rFonts w:ascii="Arial" w:hAnsi="Arial" w:cs="Arial"/>
          <w:sz w:val="24"/>
          <w:szCs w:val="24"/>
          <w:lang w:val="en"/>
        </w:rPr>
        <w:t xml:space="preserve">182 million, in the context </w:t>
      </w:r>
      <w:r w:rsidRPr="005467B4">
        <w:rPr>
          <w:rFonts w:ascii="Arial" w:hAnsi="Arial" w:cs="Arial"/>
          <w:sz w:val="24"/>
          <w:szCs w:val="24"/>
          <w:lang w:val="en"/>
        </w:rPr>
        <w:t xml:space="preserve">of </w:t>
      </w:r>
      <w:r w:rsidRPr="00E775DB">
        <w:rPr>
          <w:rFonts w:ascii="Arial" w:hAnsi="Arial" w:cs="Arial"/>
          <w:sz w:val="24"/>
          <w:szCs w:val="24"/>
          <w:lang w:val="en"/>
        </w:rPr>
        <w:t>the increase</w:t>
      </w:r>
      <w:r w:rsidRPr="002E6E9F">
        <w:rPr>
          <w:rFonts w:ascii="Arial" w:hAnsi="Arial" w:cs="Arial"/>
          <w:sz w:val="24"/>
          <w:szCs w:val="24"/>
          <w:lang w:val="en"/>
        </w:rPr>
        <w:t xml:space="preserve"> in</w:t>
      </w:r>
      <w:r w:rsidRPr="00E775DB">
        <w:rPr>
          <w:rFonts w:ascii="Arial" w:hAnsi="Arial" w:cs="Arial"/>
          <w:lang w:val="en"/>
        </w:rPr>
        <w:t xml:space="preserve"> </w:t>
      </w:r>
      <w:r w:rsidRPr="00E775DB">
        <w:rPr>
          <w:rFonts w:ascii="Arial" w:hAnsi="Arial" w:cs="Arial"/>
          <w:sz w:val="24"/>
          <w:szCs w:val="24"/>
          <w:lang w:val="en"/>
        </w:rPr>
        <w:t>the number of directly productive animals on the farm and the areas worked to ensure the necessary feed</w:t>
      </w:r>
      <w:r w:rsidR="00D14EBF">
        <w:rPr>
          <w:rFonts w:ascii="Arial" w:hAnsi="Arial" w:cs="Arial"/>
          <w:sz w:val="24"/>
          <w:szCs w:val="24"/>
          <w:lang w:val="en"/>
        </w:rPr>
        <w:t xml:space="preserve">, as well as </w:t>
      </w:r>
      <w:r w:rsidR="00606D2A">
        <w:rPr>
          <w:rFonts w:ascii="Arial" w:hAnsi="Arial" w:cs="Arial"/>
          <w:sz w:val="24"/>
          <w:szCs w:val="24"/>
          <w:lang w:val="en"/>
        </w:rPr>
        <w:t>acquisition of</w:t>
      </w:r>
      <w:r w:rsidR="008B5D51" w:rsidRPr="00AC17AC">
        <w:rPr>
          <w:rFonts w:ascii="Arial" w:hAnsi="Arial" w:cs="Arial"/>
          <w:sz w:val="24"/>
          <w:szCs w:val="24"/>
          <w:lang w:val="en"/>
        </w:rPr>
        <w:t xml:space="preserve"> non-productive animals</w:t>
      </w:r>
      <w:r w:rsidR="005F5A53">
        <w:rPr>
          <w:rFonts w:ascii="Arial" w:hAnsi="Arial" w:cs="Arial"/>
          <w:sz w:val="24"/>
          <w:szCs w:val="24"/>
          <w:lang w:val="en"/>
        </w:rPr>
        <w:t xml:space="preserve">, </w:t>
      </w:r>
      <w:r w:rsidR="005F5A53" w:rsidRPr="005F5A53">
        <w:rPr>
          <w:rFonts w:ascii="Arial" w:hAnsi="Arial" w:cs="Arial"/>
          <w:sz w:val="24"/>
          <w:szCs w:val="24"/>
          <w:lang w:val="en"/>
        </w:rPr>
        <w:t>young stock and pregnant animals that will give birth for the first time and</w:t>
      </w:r>
      <w:r w:rsidR="008B5D51" w:rsidRPr="00AC17AC">
        <w:rPr>
          <w:rFonts w:ascii="Arial" w:hAnsi="Arial" w:cs="Arial"/>
          <w:sz w:val="24"/>
          <w:szCs w:val="24"/>
          <w:lang w:val="en"/>
        </w:rPr>
        <w:t xml:space="preserve"> that will eventually produce milk</w:t>
      </w:r>
      <w:r w:rsidR="00EF54A7">
        <w:rPr>
          <w:rFonts w:ascii="Arial" w:hAnsi="Arial" w:cs="Arial"/>
          <w:sz w:val="24"/>
          <w:szCs w:val="24"/>
          <w:lang w:val="en"/>
        </w:rPr>
        <w:t>.</w:t>
      </w:r>
    </w:p>
    <w:p w14:paraId="6FBAF794" w14:textId="06AF4672" w:rsidR="00E775DB" w:rsidRPr="00E775DB" w:rsidRDefault="00E775DB" w:rsidP="00E775DB">
      <w:pPr>
        <w:pStyle w:val="ListParagraph"/>
        <w:numPr>
          <w:ilvl w:val="0"/>
          <w:numId w:val="31"/>
        </w:numPr>
        <w:spacing w:before="240" w:after="240"/>
        <w:jc w:val="both"/>
        <w:rPr>
          <w:rFonts w:ascii="Arial" w:eastAsia="Arial" w:hAnsi="Arial" w:cs="Arial"/>
          <w:sz w:val="24"/>
          <w:szCs w:val="24"/>
          <w:lang w:val="ro-RO"/>
        </w:rPr>
      </w:pPr>
      <w:r w:rsidRPr="00E775DB">
        <w:rPr>
          <w:rFonts w:ascii="Arial" w:hAnsi="Arial" w:cs="Arial"/>
          <w:sz w:val="24"/>
          <w:szCs w:val="24"/>
          <w:lang w:val="en"/>
        </w:rPr>
        <w:lastRenderedPageBreak/>
        <w:t xml:space="preserve">The result from the financial activity was determined by the increase in the balance of the </w:t>
      </w:r>
      <w:r w:rsidRPr="005467B4">
        <w:rPr>
          <w:rFonts w:ascii="Arial" w:hAnsi="Arial" w:cs="Arial"/>
          <w:sz w:val="24"/>
          <w:szCs w:val="24"/>
          <w:lang w:val="en"/>
        </w:rPr>
        <w:t>contracted loans,</w:t>
      </w:r>
      <w:r w:rsidRPr="00E775DB">
        <w:rPr>
          <w:rFonts w:ascii="Arial" w:hAnsi="Arial" w:cs="Arial"/>
          <w:lang w:val="en"/>
        </w:rPr>
        <w:t xml:space="preserve"> </w:t>
      </w:r>
      <w:r w:rsidRPr="00E775DB">
        <w:rPr>
          <w:rFonts w:ascii="Arial" w:hAnsi="Arial" w:cs="Arial"/>
          <w:sz w:val="24"/>
          <w:szCs w:val="24"/>
          <w:lang w:val="en"/>
        </w:rPr>
        <w:t xml:space="preserve">money used for the acquisition of </w:t>
      </w:r>
      <w:r w:rsidR="00A8650F">
        <w:rPr>
          <w:rFonts w:ascii="Arial" w:hAnsi="Arial" w:cs="Arial"/>
          <w:sz w:val="24"/>
          <w:szCs w:val="24"/>
          <w:lang w:val="en"/>
        </w:rPr>
        <w:t>DN</w:t>
      </w:r>
      <w:r w:rsidRPr="00E775DB">
        <w:rPr>
          <w:rFonts w:ascii="Arial" w:hAnsi="Arial" w:cs="Arial"/>
          <w:sz w:val="24"/>
          <w:szCs w:val="24"/>
          <w:lang w:val="en"/>
        </w:rPr>
        <w:t xml:space="preserve"> Agrar Apold farm and for the investment works underway at the same farm to increase the production capacity by 50%.</w:t>
      </w:r>
    </w:p>
    <w:p w14:paraId="7452CECE" w14:textId="35BAC798" w:rsidR="00FE2A74" w:rsidRPr="000F245C" w:rsidRDefault="00E775DB" w:rsidP="007B646E">
      <w:pPr>
        <w:pStyle w:val="ListParagraph"/>
        <w:numPr>
          <w:ilvl w:val="0"/>
          <w:numId w:val="31"/>
        </w:numPr>
        <w:spacing w:before="240" w:after="240"/>
        <w:jc w:val="both"/>
        <w:rPr>
          <w:sz w:val="24"/>
          <w:szCs w:val="24"/>
        </w:rPr>
      </w:pPr>
      <w:r w:rsidRPr="003A1962">
        <w:rPr>
          <w:rFonts w:ascii="Arial" w:hAnsi="Arial" w:cs="Arial"/>
          <w:sz w:val="24"/>
          <w:szCs w:val="24"/>
          <w:lang w:val="en"/>
        </w:rPr>
        <w:t xml:space="preserve">The net result obtained was almost </w:t>
      </w:r>
      <w:r w:rsidR="003A1962" w:rsidRPr="003A1962">
        <w:rPr>
          <w:rFonts w:ascii="Arial" w:hAnsi="Arial" w:cs="Arial"/>
          <w:sz w:val="24"/>
          <w:szCs w:val="24"/>
          <w:lang w:val="en"/>
        </w:rPr>
        <w:t xml:space="preserve">RON </w:t>
      </w:r>
      <w:r w:rsidRPr="003A1962">
        <w:rPr>
          <w:rFonts w:ascii="Arial" w:hAnsi="Arial" w:cs="Arial"/>
          <w:sz w:val="24"/>
          <w:szCs w:val="24"/>
          <w:lang w:val="en"/>
        </w:rPr>
        <w:t xml:space="preserve">14 million or </w:t>
      </w:r>
      <w:r w:rsidR="008C1DF8">
        <w:rPr>
          <w:rFonts w:ascii="Arial" w:hAnsi="Arial" w:cs="Arial"/>
          <w:sz w:val="24"/>
          <w:szCs w:val="24"/>
          <w:lang w:val="en"/>
        </w:rPr>
        <w:t xml:space="preserve">RON </w:t>
      </w:r>
      <w:r w:rsidRPr="003A1962">
        <w:rPr>
          <w:rFonts w:ascii="Arial" w:hAnsi="Arial" w:cs="Arial"/>
          <w:sz w:val="24"/>
          <w:szCs w:val="24"/>
          <w:lang w:val="en"/>
        </w:rPr>
        <w:t>0.08 per share, an increase of almost 57%.</w:t>
      </w:r>
    </w:p>
    <w:p w14:paraId="163E1A7F" w14:textId="4B5021D6" w:rsidR="00B209D6" w:rsidRPr="00CB3C06" w:rsidRDefault="005156D8" w:rsidP="00B209D6">
      <w:pPr>
        <w:pStyle w:val="ListParagraph"/>
        <w:numPr>
          <w:ilvl w:val="0"/>
          <w:numId w:val="31"/>
        </w:numPr>
        <w:spacing w:before="240" w:after="240"/>
        <w:jc w:val="both"/>
        <w:rPr>
          <w:sz w:val="24"/>
          <w:szCs w:val="24"/>
        </w:rPr>
      </w:pPr>
      <w:r>
        <w:rPr>
          <w:rFonts w:ascii="Arial" w:hAnsi="Arial" w:cs="Arial"/>
          <w:sz w:val="24"/>
          <w:szCs w:val="24"/>
          <w:lang w:val="en"/>
        </w:rPr>
        <w:t xml:space="preserve">The </w:t>
      </w:r>
      <w:r w:rsidR="003E6121">
        <w:rPr>
          <w:rFonts w:ascii="Arial" w:hAnsi="Arial" w:cs="Arial"/>
          <w:sz w:val="24"/>
          <w:szCs w:val="24"/>
          <w:lang w:val="en"/>
        </w:rPr>
        <w:t>r</w:t>
      </w:r>
      <w:r w:rsidR="000F245C">
        <w:rPr>
          <w:rFonts w:ascii="Arial" w:hAnsi="Arial" w:cs="Arial"/>
          <w:sz w:val="24"/>
          <w:szCs w:val="24"/>
          <w:lang w:val="en"/>
        </w:rPr>
        <w:t xml:space="preserve">eturn on equity indicator stood at </w:t>
      </w:r>
      <w:r w:rsidR="00D45D5E">
        <w:rPr>
          <w:rFonts w:ascii="Arial" w:hAnsi="Arial" w:cs="Arial"/>
          <w:sz w:val="24"/>
          <w:szCs w:val="24"/>
          <w:lang w:val="en"/>
        </w:rPr>
        <w:t>17.9%</w:t>
      </w:r>
      <w:r w:rsidR="00542E83">
        <w:rPr>
          <w:rFonts w:ascii="Arial" w:hAnsi="Arial" w:cs="Arial"/>
          <w:sz w:val="24"/>
          <w:szCs w:val="24"/>
          <w:lang w:val="en"/>
        </w:rPr>
        <w:t xml:space="preserve"> in 2022</w:t>
      </w:r>
      <w:r w:rsidR="00382D5E">
        <w:rPr>
          <w:rFonts w:ascii="Arial" w:hAnsi="Arial" w:cs="Arial"/>
          <w:sz w:val="24"/>
          <w:szCs w:val="24"/>
          <w:lang w:val="en"/>
        </w:rPr>
        <w:t xml:space="preserve"> v</w:t>
      </w:r>
      <w:r w:rsidR="00CB3C06">
        <w:rPr>
          <w:rFonts w:ascii="Arial" w:hAnsi="Arial" w:cs="Arial"/>
          <w:sz w:val="24"/>
          <w:szCs w:val="24"/>
          <w:lang w:val="en"/>
        </w:rPr>
        <w:t>ersus 14.6% in 2021.</w:t>
      </w:r>
    </w:p>
    <w:p w14:paraId="1BF8CAC8" w14:textId="54405FF0" w:rsidR="00FE2A74" w:rsidRDefault="00617016" w:rsidP="00F661F9">
      <w:pPr>
        <w:spacing w:before="240" w:after="240"/>
        <w:jc w:val="both"/>
        <w:rPr>
          <w:sz w:val="24"/>
          <w:szCs w:val="24"/>
        </w:rPr>
      </w:pPr>
      <w:r>
        <w:rPr>
          <w:sz w:val="24"/>
          <w:szCs w:val="24"/>
        </w:rPr>
        <w:t xml:space="preserve">The </w:t>
      </w:r>
      <w:r w:rsidR="00EA31E1">
        <w:rPr>
          <w:sz w:val="24"/>
          <w:szCs w:val="24"/>
        </w:rPr>
        <w:t xml:space="preserve">daily </w:t>
      </w:r>
      <w:r w:rsidR="00A372E2">
        <w:rPr>
          <w:sz w:val="24"/>
          <w:szCs w:val="24"/>
        </w:rPr>
        <w:t xml:space="preserve">production of milk in </w:t>
      </w:r>
      <w:r w:rsidR="00B209D6" w:rsidRPr="00B209D6">
        <w:rPr>
          <w:sz w:val="24"/>
          <w:szCs w:val="24"/>
        </w:rPr>
        <w:t>DN AGRAR farms is about 140,000 liters, and the annual one is almost 50 million liters. In 2022, the amount of milk delivered increased by 9.4%, compared to 2021.</w:t>
      </w:r>
    </w:p>
    <w:p w14:paraId="1B4058EF" w14:textId="6E519535" w:rsidR="005F222A" w:rsidRDefault="1698B87C" w:rsidP="00F661F9">
      <w:pPr>
        <w:spacing w:before="240" w:after="240"/>
        <w:jc w:val="both"/>
        <w:rPr>
          <w:sz w:val="24"/>
          <w:szCs w:val="24"/>
        </w:rPr>
      </w:pPr>
      <w:r w:rsidRPr="00F44CDB">
        <w:rPr>
          <w:sz w:val="24"/>
          <w:szCs w:val="24"/>
        </w:rPr>
        <w:t>DN AGRAR Grou</w:t>
      </w:r>
      <w:r w:rsidR="004777C8">
        <w:rPr>
          <w:sz w:val="24"/>
          <w:szCs w:val="24"/>
        </w:rPr>
        <w:t>p</w:t>
      </w:r>
      <w:r w:rsidRPr="00F44CDB">
        <w:rPr>
          <w:sz w:val="24"/>
          <w:szCs w:val="24"/>
        </w:rPr>
        <w:t xml:space="preserve"> </w:t>
      </w:r>
      <w:r w:rsidR="00CF0DBA" w:rsidRPr="007957FA">
        <w:rPr>
          <w:sz w:val="24"/>
          <w:szCs w:val="24"/>
          <w:lang w:val="ro-RO"/>
        </w:rPr>
        <w:t>includes in its portfolio a number of 15 companies</w:t>
      </w:r>
      <w:r w:rsidRPr="00F44CDB">
        <w:rPr>
          <w:sz w:val="24"/>
          <w:szCs w:val="24"/>
        </w:rPr>
        <w:t>, of which 4 farms, whose main activity is both the breeding of dairy cattle (Prodlact farm)</w:t>
      </w:r>
      <w:r w:rsidR="00893CD0">
        <w:rPr>
          <w:sz w:val="24"/>
          <w:szCs w:val="24"/>
        </w:rPr>
        <w:t>,</w:t>
      </w:r>
      <w:r w:rsidRPr="00F44CDB">
        <w:rPr>
          <w:sz w:val="24"/>
          <w:szCs w:val="24"/>
        </w:rPr>
        <w:t xml:space="preserve"> the production of </w:t>
      </w:r>
      <w:r w:rsidRPr="00DA3F7C">
        <w:rPr>
          <w:sz w:val="24"/>
          <w:szCs w:val="24"/>
        </w:rPr>
        <w:t>cow's milk (Cut, Lacto Agrar and Apold farms)</w:t>
      </w:r>
      <w:r w:rsidR="00B209D6" w:rsidRPr="00DA3F7C">
        <w:rPr>
          <w:sz w:val="24"/>
          <w:szCs w:val="24"/>
        </w:rPr>
        <w:t xml:space="preserve">, and also </w:t>
      </w:r>
      <w:r w:rsidR="0071130D" w:rsidRPr="00DA3F7C">
        <w:rPr>
          <w:sz w:val="24"/>
          <w:szCs w:val="24"/>
        </w:rPr>
        <w:t>vegetable agricultural production</w:t>
      </w:r>
      <w:r w:rsidR="00893CD0" w:rsidRPr="00DA3F7C">
        <w:rPr>
          <w:sz w:val="24"/>
          <w:szCs w:val="24"/>
        </w:rPr>
        <w:t>.</w:t>
      </w:r>
    </w:p>
    <w:p w14:paraId="7BCDA3C8" w14:textId="6E5C67FA" w:rsidR="00E66FA4" w:rsidRPr="005F788E" w:rsidRDefault="1491162D" w:rsidP="598DB3BC">
      <w:pPr>
        <w:spacing w:before="240" w:after="240"/>
        <w:jc w:val="both"/>
        <w:rPr>
          <w:b/>
          <w:bCs/>
          <w:sz w:val="24"/>
          <w:szCs w:val="24"/>
          <w:lang w:val="es-ES"/>
        </w:rPr>
      </w:pPr>
      <w:r w:rsidRPr="598DB3BC">
        <w:rPr>
          <w:b/>
          <w:sz w:val="24"/>
          <w:szCs w:val="24"/>
        </w:rPr>
        <w:t>About DN AGRAR Group</w:t>
      </w:r>
    </w:p>
    <w:p w14:paraId="75E3CEEC" w14:textId="77777777" w:rsidR="000124AA" w:rsidRPr="005F788E" w:rsidRDefault="1491162D" w:rsidP="598DB3BC">
      <w:pPr>
        <w:spacing w:before="240" w:after="240"/>
        <w:jc w:val="both"/>
        <w:rPr>
          <w:sz w:val="24"/>
          <w:szCs w:val="24"/>
          <w:lang w:val="es-ES"/>
        </w:rPr>
      </w:pPr>
      <w:r w:rsidRPr="598DB3BC">
        <w:rPr>
          <w:sz w:val="24"/>
          <w:szCs w:val="24"/>
        </w:rPr>
        <w:t xml:space="preserve">DN AGRAR Group is the largest integrated livestock farm in Romania, with cow's milk production and vegetable production. The group operates in the center of Transylvania, in the counties of Alba, Sibiu and Hunedoara. </w:t>
      </w:r>
    </w:p>
    <w:p w14:paraId="235F8DF7" w14:textId="41A4F855" w:rsidR="00E66FA4" w:rsidRPr="005F788E" w:rsidRDefault="1491162D" w:rsidP="598DB3BC">
      <w:pPr>
        <w:spacing w:before="240" w:after="240"/>
        <w:jc w:val="both"/>
        <w:rPr>
          <w:sz w:val="24"/>
          <w:szCs w:val="24"/>
          <w:lang w:val="es-ES"/>
        </w:rPr>
      </w:pPr>
      <w:r w:rsidRPr="598DB3BC">
        <w:rPr>
          <w:sz w:val="24"/>
          <w:szCs w:val="24"/>
        </w:rPr>
        <w:t>The company was founded in 2008 by Jan Gijsbertus de Boer and is listed on the Bucharest Stock Exchange, on the AeRO market</w:t>
      </w:r>
      <w:r w:rsidR="000B625B">
        <w:rPr>
          <w:sz w:val="24"/>
          <w:szCs w:val="24"/>
        </w:rPr>
        <w:t>,</w:t>
      </w:r>
      <w:r w:rsidR="01063A4B" w:rsidRPr="598DB3BC">
        <w:rPr>
          <w:sz w:val="24"/>
          <w:szCs w:val="24"/>
        </w:rPr>
        <w:t xml:space="preserve"> from February 2, 2022. As of September 19, 2022, DN AGRAR shares are included in the BETAeRO index of the most traded companies in the SMT Multilateral Trading System.</w:t>
      </w:r>
    </w:p>
    <w:p w14:paraId="2302085F" w14:textId="295CDE5F" w:rsidR="00145BFE" w:rsidRDefault="00491452" w:rsidP="598DB3BC">
      <w:pPr>
        <w:spacing w:before="240" w:after="240"/>
        <w:jc w:val="both"/>
        <w:rPr>
          <w:sz w:val="24"/>
          <w:szCs w:val="24"/>
        </w:rPr>
      </w:pPr>
      <w:r w:rsidRPr="00491452">
        <w:rPr>
          <w:sz w:val="24"/>
          <w:szCs w:val="24"/>
        </w:rPr>
        <w:t>The company's main areas of activity are animal husbandry, vegetable agriculture production, agricultural services, logistics, transport, tourism and business and management consulting services.</w:t>
      </w:r>
    </w:p>
    <w:p w14:paraId="4BAD2885" w14:textId="77777777" w:rsidR="00145BFE" w:rsidRPr="005F788E" w:rsidRDefault="00145BFE" w:rsidP="598DB3BC">
      <w:pPr>
        <w:spacing w:before="240" w:after="240"/>
        <w:jc w:val="both"/>
        <w:rPr>
          <w:sz w:val="24"/>
          <w:szCs w:val="24"/>
          <w:lang w:val="es-ES"/>
        </w:rPr>
      </w:pPr>
    </w:p>
    <w:p w14:paraId="1EE5CE49" w14:textId="3975DF73" w:rsidR="00E66FA4" w:rsidRPr="005F788E" w:rsidRDefault="1491162D" w:rsidP="598DB3BC">
      <w:pPr>
        <w:spacing w:before="240" w:after="240"/>
        <w:jc w:val="both"/>
        <w:rPr>
          <w:sz w:val="24"/>
          <w:szCs w:val="24"/>
          <w:lang w:val="pt-PT"/>
        </w:rPr>
      </w:pPr>
      <w:r w:rsidRPr="598DB3BC">
        <w:rPr>
          <w:sz w:val="24"/>
          <w:szCs w:val="24"/>
        </w:rPr>
        <w:t xml:space="preserve">More details on </w:t>
      </w:r>
      <w:hyperlink r:id="rId9">
        <w:r w:rsidR="4E25DC97" w:rsidRPr="598DB3BC">
          <w:rPr>
            <w:color w:val="1155CC"/>
            <w:sz w:val="24"/>
            <w:szCs w:val="24"/>
            <w:u w:val="single"/>
          </w:rPr>
          <w:t>https://dn-agrar.eu</w:t>
        </w:r>
      </w:hyperlink>
    </w:p>
    <w:p w14:paraId="71278515" w14:textId="77777777" w:rsidR="00E66FA4" w:rsidRPr="005F788E" w:rsidRDefault="1491162D" w:rsidP="598DB3BC">
      <w:pPr>
        <w:spacing w:before="240" w:after="240"/>
        <w:jc w:val="both"/>
        <w:rPr>
          <w:sz w:val="24"/>
          <w:szCs w:val="24"/>
        </w:rPr>
      </w:pPr>
      <w:r w:rsidRPr="598DB3BC">
        <w:rPr>
          <w:sz w:val="24"/>
          <w:szCs w:val="24"/>
        </w:rPr>
        <w:t xml:space="preserve">Facebook: </w:t>
      </w:r>
      <w:hyperlink r:id="rId10">
        <w:r w:rsidRPr="598DB3BC">
          <w:rPr>
            <w:color w:val="1155CC"/>
            <w:sz w:val="24"/>
            <w:szCs w:val="24"/>
            <w:u w:val="single"/>
          </w:rPr>
          <w:t>https://www.facebook.com/DNAGRAR</w:t>
        </w:r>
      </w:hyperlink>
    </w:p>
    <w:p w14:paraId="14296A2C" w14:textId="77777777" w:rsidR="00E66FA4" w:rsidRPr="005F788E" w:rsidRDefault="1491162D" w:rsidP="598DB3BC">
      <w:pPr>
        <w:spacing w:before="240" w:after="240"/>
        <w:jc w:val="both"/>
        <w:rPr>
          <w:sz w:val="24"/>
          <w:szCs w:val="24"/>
          <w:lang w:val="pt-PT"/>
        </w:rPr>
      </w:pPr>
      <w:r w:rsidRPr="598DB3BC">
        <w:rPr>
          <w:sz w:val="24"/>
          <w:szCs w:val="24"/>
        </w:rPr>
        <w:t xml:space="preserve">Youtube: </w:t>
      </w:r>
      <w:hyperlink r:id="rId11">
        <w:r w:rsidRPr="598DB3BC">
          <w:rPr>
            <w:color w:val="1155CC"/>
            <w:sz w:val="24"/>
            <w:szCs w:val="24"/>
            <w:u w:val="single"/>
          </w:rPr>
          <w:t>https://www.youtube.com/watch?v=GxRW4II1F6c</w:t>
        </w:r>
      </w:hyperlink>
    </w:p>
    <w:p w14:paraId="02D7F461" w14:textId="6AA974D1" w:rsidR="10815150" w:rsidRPr="005F788E" w:rsidRDefault="10815150" w:rsidP="598DB3BC">
      <w:pPr>
        <w:spacing w:before="240" w:after="240"/>
        <w:rPr>
          <w:sz w:val="24"/>
          <w:szCs w:val="24"/>
          <w:lang w:val="pt-PT"/>
        </w:rPr>
      </w:pPr>
    </w:p>
    <w:p w14:paraId="13DAD10F" w14:textId="77777777" w:rsidR="00E66FA4" w:rsidRPr="005F788E" w:rsidRDefault="1491162D" w:rsidP="598DB3BC">
      <w:pPr>
        <w:spacing w:before="240" w:after="240"/>
        <w:rPr>
          <w:sz w:val="24"/>
          <w:szCs w:val="24"/>
        </w:rPr>
      </w:pPr>
      <w:r w:rsidRPr="598DB3BC">
        <w:rPr>
          <w:sz w:val="24"/>
          <w:szCs w:val="24"/>
        </w:rPr>
        <w:t>Press contact:</w:t>
      </w:r>
    </w:p>
    <w:p w14:paraId="4C92F355" w14:textId="77777777" w:rsidR="00E66FA4" w:rsidRPr="005F788E" w:rsidRDefault="1491162D" w:rsidP="598DB3BC">
      <w:pPr>
        <w:spacing w:before="240" w:after="240"/>
        <w:rPr>
          <w:sz w:val="24"/>
          <w:szCs w:val="24"/>
        </w:rPr>
      </w:pPr>
      <w:r w:rsidRPr="598DB3BC">
        <w:rPr>
          <w:sz w:val="24"/>
          <w:szCs w:val="24"/>
        </w:rPr>
        <w:t xml:space="preserve">Daniela Șerban, all@vertikgroup.eu, +40 742 242 662    </w:t>
      </w:r>
    </w:p>
    <w:p w14:paraId="462A3C12" w14:textId="4C6E55FB" w:rsidR="0019423E" w:rsidRPr="005F788E" w:rsidRDefault="0019423E" w:rsidP="598DB3BC">
      <w:pPr>
        <w:rPr>
          <w:b/>
          <w:bCs/>
          <w:sz w:val="24"/>
          <w:szCs w:val="24"/>
          <w:u w:val="single"/>
        </w:rPr>
      </w:pPr>
    </w:p>
    <w:p w14:paraId="3FE56A9B" w14:textId="5F378FC7" w:rsidR="007C1285" w:rsidRPr="005F788E" w:rsidRDefault="007C1285" w:rsidP="598DB3BC">
      <w:pPr>
        <w:rPr>
          <w:sz w:val="24"/>
          <w:szCs w:val="24"/>
        </w:rPr>
      </w:pPr>
    </w:p>
    <w:p w14:paraId="7193AC77" w14:textId="494C5601" w:rsidR="007C1285" w:rsidRPr="005F788E" w:rsidRDefault="007C1285" w:rsidP="598DB3BC">
      <w:pPr>
        <w:rPr>
          <w:b/>
          <w:bCs/>
          <w:sz w:val="24"/>
          <w:szCs w:val="24"/>
          <w:u w:val="single"/>
        </w:rPr>
      </w:pPr>
    </w:p>
    <w:p w14:paraId="108C391C" w14:textId="2CA39657" w:rsidR="007C1285" w:rsidRPr="005F788E" w:rsidRDefault="007C1285" w:rsidP="598DB3BC">
      <w:pPr>
        <w:tabs>
          <w:tab w:val="left" w:pos="990"/>
        </w:tabs>
        <w:rPr>
          <w:sz w:val="24"/>
          <w:szCs w:val="24"/>
        </w:rPr>
      </w:pPr>
      <w:r w:rsidRPr="005F788E">
        <w:rPr>
          <w:rFonts w:ascii="Arial Nova" w:hAnsi="Arial Nova" w:cs="Open Sans"/>
          <w:sz w:val="24"/>
          <w:szCs w:val="24"/>
        </w:rPr>
        <w:tab/>
      </w:r>
    </w:p>
    <w:sectPr w:rsidR="007C1285" w:rsidRPr="005F788E" w:rsidSect="00CE3087">
      <w:headerReference w:type="default" r:id="rId12"/>
      <w:footerReference w:type="default" r:id="rId13"/>
      <w:pgSz w:w="11906" w:h="16838" w:code="9"/>
      <w:pgMar w:top="990" w:right="926" w:bottom="1260" w:left="1440" w:header="360" w:footer="6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91045" w14:textId="77777777" w:rsidR="0088264B" w:rsidRDefault="0088264B" w:rsidP="00F61C58">
      <w:pPr>
        <w:spacing w:line="240" w:lineRule="auto"/>
      </w:pPr>
      <w:r>
        <w:separator/>
      </w:r>
    </w:p>
  </w:endnote>
  <w:endnote w:type="continuationSeparator" w:id="0">
    <w:p w14:paraId="016ADB55" w14:textId="77777777" w:rsidR="0088264B" w:rsidRDefault="0088264B" w:rsidP="00F61C58">
      <w:pPr>
        <w:spacing w:line="240" w:lineRule="auto"/>
      </w:pPr>
      <w:r>
        <w:continuationSeparator/>
      </w:r>
    </w:p>
  </w:endnote>
  <w:endnote w:type="continuationNotice" w:id="1">
    <w:p w14:paraId="1FBDF589" w14:textId="77777777" w:rsidR="0088264B" w:rsidRDefault="008826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Public Sans">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1A1E" w14:textId="6BB45C9C" w:rsidR="00093FFD" w:rsidRDefault="00EA0C4D">
    <w:pPr>
      <w:pStyle w:val="Footer"/>
      <w:jc w:val="center"/>
    </w:pPr>
    <w:r>
      <w:rPr>
        <w:noProof/>
        <w:lang w:val="en"/>
      </w:rPr>
      <mc:AlternateContent>
        <mc:Choice Requires="wps">
          <w:drawing>
            <wp:anchor distT="0" distB="0" distL="114300" distR="114300" simplePos="0" relativeHeight="251658240" behindDoc="0" locked="0" layoutInCell="1" allowOverlap="1" wp14:anchorId="6ED5A1B8" wp14:editId="07C0CA3C">
              <wp:simplePos x="0" y="0"/>
              <wp:positionH relativeFrom="column">
                <wp:posOffset>-935355</wp:posOffset>
              </wp:positionH>
              <wp:positionV relativeFrom="paragraph">
                <wp:posOffset>203200</wp:posOffset>
              </wp:positionV>
              <wp:extent cx="7704455" cy="66548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4455" cy="665480"/>
                      </a:xfrm>
                      <a:prstGeom prst="rect">
                        <a:avLst/>
                      </a:prstGeom>
                      <a:solidFill>
                        <a:srgbClr val="1F9D3D"/>
                      </a:solidFill>
                    </wps:spPr>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xmlns:arto="http://schemas.microsoft.com/office/word/2006/arto">
          <w:pict>
            <v:rect id="Rectangle 5" style="position:absolute;margin-left:-73.65pt;margin-top:16pt;width:606.65pt;height:5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f9d3d"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" w14:anchorId="7BC811E3"/>
          </w:pict>
        </mc:Fallback>
      </mc:AlternateContent>
    </w:r>
    <w:sdt>
      <w:sdtPr>
        <w:id w:val="1195730264"/>
        <w:docPartObj>
          <w:docPartGallery w:val="Page Numbers (Bottom of Page)"/>
          <w:docPartUnique/>
        </w:docPartObj>
      </w:sdtPr>
      <w:sdtEndPr>
        <w:rPr>
          <w:noProof/>
        </w:rPr>
      </w:sdtEndPr>
      <w:sdtContent>
        <w:r w:rsidR="00093FFD">
          <w:rPr>
            <w:lang w:val="en"/>
          </w:rPr>
          <w:fldChar w:fldCharType="begin"/>
        </w:r>
        <w:r w:rsidR="00093FFD">
          <w:rPr>
            <w:lang w:val="en"/>
          </w:rPr>
          <w:instrText xml:space="preserve"> PAGE   \* MERGEFORMAT </w:instrText>
        </w:r>
        <w:r w:rsidR="00093FFD">
          <w:rPr>
            <w:lang w:val="en"/>
          </w:rPr>
          <w:fldChar w:fldCharType="separate"/>
        </w:r>
        <w:r w:rsidR="00093FFD">
          <w:rPr>
            <w:noProof/>
            <w:lang w:val="en"/>
          </w:rPr>
          <w:t>2</w:t>
        </w:r>
        <w:r w:rsidR="00093FFD">
          <w:rPr>
            <w:noProof/>
            <w:lang w:val="en"/>
          </w:rPr>
          <w:fldChar w:fldCharType="end"/>
        </w:r>
      </w:sdtContent>
    </w:sdt>
  </w:p>
  <w:p w14:paraId="27B6DE0C" w14:textId="01669ED8" w:rsidR="003950C1" w:rsidRDefault="00341668">
    <w:r w:rsidRPr="00601A8F">
      <w:rPr>
        <w:noProof/>
      </w:rPr>
      <w:drawing>
        <wp:anchor distT="0" distB="0" distL="114300" distR="114300" simplePos="0" relativeHeight="251658246" behindDoc="0" locked="0" layoutInCell="1" allowOverlap="1" wp14:anchorId="1A13D76A" wp14:editId="614EA4F2">
          <wp:simplePos x="0" y="0"/>
          <wp:positionH relativeFrom="column">
            <wp:posOffset>3773805</wp:posOffset>
          </wp:positionH>
          <wp:positionV relativeFrom="paragraph">
            <wp:posOffset>348615</wp:posOffset>
          </wp:positionV>
          <wp:extent cx="132080" cy="132080"/>
          <wp:effectExtent l="0" t="0" r="0" b="0"/>
          <wp:wrapNone/>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0" y="0"/>
                    <a:ext cx="132080" cy="132080"/>
                  </a:xfrm>
                  <a:prstGeom prst="rect">
                    <a:avLst/>
                  </a:prstGeom>
                </pic:spPr>
              </pic:pic>
            </a:graphicData>
          </a:graphic>
        </wp:anchor>
      </w:drawing>
    </w:r>
    <w:r w:rsidR="00EA0C4D">
      <w:rPr>
        <w:noProof/>
      </w:rPr>
      <mc:AlternateContent>
        <mc:Choice Requires="wps">
          <w:drawing>
            <wp:anchor distT="0" distB="0" distL="114300" distR="114300" simplePos="0" relativeHeight="251658245" behindDoc="0" locked="0" layoutInCell="1" allowOverlap="1" wp14:anchorId="41ADD8A4" wp14:editId="4AB0F2FD">
              <wp:simplePos x="0" y="0"/>
              <wp:positionH relativeFrom="column">
                <wp:posOffset>3993515</wp:posOffset>
              </wp:positionH>
              <wp:positionV relativeFrom="paragraph">
                <wp:posOffset>299085</wp:posOffset>
              </wp:positionV>
              <wp:extent cx="1320165" cy="2114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165" cy="211455"/>
                      </a:xfrm>
                      <a:prstGeom prst="rect">
                        <a:avLst/>
                      </a:prstGeom>
                    </wps:spPr>
                    <wps:txbx>
                      <w:txbxContent>
                        <w:p w14:paraId="49F97BC1" w14:textId="200D28E5" w:rsidR="00601A8F" w:rsidRPr="00BF6A2E" w:rsidRDefault="00601A8F" w:rsidP="00601A8F">
                          <w:pPr>
                            <w:spacing w:line="319" w:lineRule="exact"/>
                            <w:rPr>
                              <w:rFonts w:ascii="Public Sans" w:hAnsi="Public Sans"/>
                              <w:color w:val="FFFFFF"/>
                              <w:spacing w:val="2"/>
                              <w:kern w:val="24"/>
                              <w:sz w:val="18"/>
                              <w:szCs w:val="18"/>
                              <w:lang w:val="ro-RO"/>
                            </w:rPr>
                          </w:pPr>
                          <w:r w:rsidRPr="00BF6A2E">
                            <w:rPr>
                              <w:color w:val="FFFFFF"/>
                              <w:spacing w:val="2"/>
                              <w:kern w:val="24"/>
                              <w:sz w:val="18"/>
                              <w:szCs w:val="18"/>
                            </w:rPr>
                            <w:t>https://dn-</w:t>
                          </w:r>
                          <w:r w:rsidR="006946C1">
                            <w:rPr>
                              <w:color w:val="FFFFFF"/>
                              <w:spacing w:val="2"/>
                              <w:kern w:val="24"/>
                              <w:sz w:val="18"/>
                              <w:szCs w:val="18"/>
                            </w:rPr>
                            <w:t>AGRARIAN</w:t>
                          </w:r>
                          <w:r w:rsidRPr="00BF6A2E">
                            <w:rPr>
                              <w:color w:val="FFFFFF"/>
                              <w:spacing w:val="2"/>
                              <w:kern w:val="24"/>
                              <w:sz w:val="18"/>
                              <w:szCs w:val="18"/>
                            </w:rPr>
                            <w:t>.eu/</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41ADD8A4" id="_x0000_t202" coordsize="21600,21600" o:spt="202" path="m,l,21600r21600,l21600,xe">
              <v:stroke joinstyle="miter"/>
              <v:path gradientshapeok="t" o:connecttype="rect"/>
            </v:shapetype>
            <v:shape id="Text Box 4" o:spid="_x0000_s1026" type="#_x0000_t202" style="position:absolute;margin-left:314.45pt;margin-top:23.55pt;width:103.95pt;height:16.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" filled="f" stroked="f">
              <v:textbox inset="0,0,0,0">
                <w:txbxContent>
                  <w:p w14:paraId="49F97BC1" w14:textId="200D28E5" w:rsidR="00601A8F" w:rsidRPr="00BF6A2E" w:rsidRDefault="00601A8F" w:rsidP="00601A8F">
                    <w:pPr>
                      <w:spacing w:line="319" w:lineRule="exact"/>
                      <w:rPr>
                        <w:rFonts w:ascii="Public Sans" w:hAnsi="Public Sans"/>
                        <w:color w:val="FFFFFF"/>
                        <w:spacing w:val="2"/>
                        <w:kern w:val="24"/>
                        <w:sz w:val="18"/>
                        <w:szCs w:val="18"/>
                        <w:lang w:val="ro-RO"/>
                      </w:rPr>
                    </w:pPr>
                    <w:r w:rsidRPr="00BF6A2E">
                      <w:rPr>
                        <w:color w:val="FFFFFF"/>
                        <w:spacing w:val="2"/>
                        <w:kern w:val="24"/>
                        <w:sz w:val="18"/>
                        <w:szCs w:val="18"/>
                      </w:rPr>
                      <w:t>https://dn-</w:t>
                    </w:r>
                    <w:r w:rsidR="006946C1">
                      <w:rPr>
                        <w:color w:val="FFFFFF"/>
                        <w:spacing w:val="2"/>
                        <w:kern w:val="24"/>
                        <w:sz w:val="18"/>
                        <w:szCs w:val="18"/>
                      </w:rPr>
                      <w:t>AGRARIAN</w:t>
                    </w:r>
                    <w:r w:rsidRPr="00BF6A2E">
                      <w:rPr>
                        <w:color w:val="FFFFFF"/>
                        <w:spacing w:val="2"/>
                        <w:kern w:val="24"/>
                        <w:sz w:val="18"/>
                        <w:szCs w:val="18"/>
                      </w:rPr>
                      <w:t>.eu/</w:t>
                    </w:r>
                  </w:p>
                </w:txbxContent>
              </v:textbox>
            </v:shape>
          </w:pict>
        </mc:Fallback>
      </mc:AlternateContent>
    </w:r>
    <w:r w:rsidRPr="00601A8F">
      <w:rPr>
        <w:noProof/>
      </w:rPr>
      <w:drawing>
        <wp:anchor distT="0" distB="0" distL="114300" distR="114300" simplePos="0" relativeHeight="251658247" behindDoc="0" locked="0" layoutInCell="1" allowOverlap="1" wp14:anchorId="2C5F8C40" wp14:editId="211AB859">
          <wp:simplePos x="0" y="0"/>
          <wp:positionH relativeFrom="column">
            <wp:posOffset>3757295</wp:posOffset>
          </wp:positionH>
          <wp:positionV relativeFrom="paragraph">
            <wp:posOffset>164465</wp:posOffset>
          </wp:positionV>
          <wp:extent cx="146685" cy="104775"/>
          <wp:effectExtent l="0" t="0" r="0" b="0"/>
          <wp:wrapNone/>
          <wp:docPr id="83" name="Graphic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pic:blipFill>
                <pic:spPr>
                  <a:xfrm>
                    <a:off x="0" y="0"/>
                    <a:ext cx="146685" cy="104775"/>
                  </a:xfrm>
                  <a:prstGeom prst="rect">
                    <a:avLst/>
                  </a:prstGeom>
                </pic:spPr>
              </pic:pic>
            </a:graphicData>
          </a:graphic>
        </wp:anchor>
      </w:drawing>
    </w:r>
    <w:r w:rsidR="00EA0C4D">
      <w:rPr>
        <w:noProof/>
      </w:rPr>
      <mc:AlternateContent>
        <mc:Choice Requires="wps">
          <w:drawing>
            <wp:anchor distT="0" distB="0" distL="114300" distR="114300" simplePos="0" relativeHeight="251658244" behindDoc="0" locked="0" layoutInCell="1" allowOverlap="1" wp14:anchorId="11924124" wp14:editId="0AC9727D">
              <wp:simplePos x="0" y="0"/>
              <wp:positionH relativeFrom="column">
                <wp:posOffset>3993515</wp:posOffset>
              </wp:positionH>
              <wp:positionV relativeFrom="paragraph">
                <wp:posOffset>73660</wp:posOffset>
              </wp:positionV>
              <wp:extent cx="1320165" cy="1936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165" cy="193675"/>
                      </a:xfrm>
                      <a:prstGeom prst="rect">
                        <a:avLst/>
                      </a:prstGeom>
                    </wps:spPr>
                    <wps:txbx>
                      <w:txbxContent>
                        <w:p w14:paraId="55595871" w14:textId="30DA14D6" w:rsidR="00601A8F" w:rsidRPr="00BF6A2E" w:rsidRDefault="00601A8F" w:rsidP="00601A8F">
                          <w:pPr>
                            <w:spacing w:line="319" w:lineRule="exact"/>
                            <w:rPr>
                              <w:rFonts w:ascii="Public Sans" w:hAnsi="Public Sans"/>
                              <w:color w:val="FFFFFF"/>
                              <w:spacing w:val="2"/>
                              <w:kern w:val="24"/>
                              <w:sz w:val="18"/>
                              <w:szCs w:val="18"/>
                              <w:lang w:val="ro-RO"/>
                            </w:rPr>
                          </w:pPr>
                          <w:r>
                            <w:rPr>
                              <w:color w:val="FFFFFF"/>
                              <w:spacing w:val="2"/>
                              <w:kern w:val="24"/>
                              <w:sz w:val="18"/>
                              <w:szCs w:val="18"/>
                            </w:rPr>
                            <w:t>office@dn-</w:t>
                          </w:r>
                          <w:r w:rsidR="006946C1">
                            <w:rPr>
                              <w:color w:val="FFFFFF"/>
                              <w:spacing w:val="2"/>
                              <w:kern w:val="24"/>
                              <w:sz w:val="18"/>
                              <w:szCs w:val="18"/>
                            </w:rPr>
                            <w:t>AGRARIAN</w:t>
                          </w:r>
                          <w:r>
                            <w:rPr>
                              <w:color w:val="FFFFFF"/>
                              <w:spacing w:val="2"/>
                              <w:kern w:val="24"/>
                              <w:sz w:val="18"/>
                              <w:szCs w:val="18"/>
                            </w:rPr>
                            <w:t>.eu</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1924124" id="Text Box 3" o:spid="_x0000_s1027" type="#_x0000_t202" style="position:absolute;margin-left:314.45pt;margin-top:5.8pt;width:103.95pt;height:1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" filled="f" stroked="f">
              <v:textbox inset="0,0,0,0">
                <w:txbxContent>
                  <w:p w14:paraId="55595871" w14:textId="30DA14D6" w:rsidR="00601A8F" w:rsidRPr="00BF6A2E" w:rsidRDefault="00601A8F" w:rsidP="00601A8F">
                    <w:pPr>
                      <w:spacing w:line="319" w:lineRule="exact"/>
                      <w:rPr>
                        <w:rFonts w:ascii="Public Sans" w:hAnsi="Public Sans"/>
                        <w:color w:val="FFFFFF"/>
                        <w:spacing w:val="2"/>
                        <w:kern w:val="24"/>
                        <w:sz w:val="18"/>
                        <w:szCs w:val="18"/>
                        <w:lang w:val="ro-RO"/>
                      </w:rPr>
                    </w:pPr>
                    <w:r>
                      <w:rPr>
                        <w:color w:val="FFFFFF"/>
                        <w:spacing w:val="2"/>
                        <w:kern w:val="24"/>
                        <w:sz w:val="18"/>
                        <w:szCs w:val="18"/>
                      </w:rPr>
                      <w:t>office@dn-</w:t>
                    </w:r>
                    <w:r w:rsidR="006946C1">
                      <w:rPr>
                        <w:color w:val="FFFFFF"/>
                        <w:spacing w:val="2"/>
                        <w:kern w:val="24"/>
                        <w:sz w:val="18"/>
                        <w:szCs w:val="18"/>
                      </w:rPr>
                      <w:t>AGRARIAN</w:t>
                    </w:r>
                    <w:r>
                      <w:rPr>
                        <w:color w:val="FFFFFF"/>
                        <w:spacing w:val="2"/>
                        <w:kern w:val="24"/>
                        <w:sz w:val="18"/>
                        <w:szCs w:val="18"/>
                      </w:rPr>
                      <w:t>.eu</w:t>
                    </w:r>
                  </w:p>
                </w:txbxContent>
              </v:textbox>
            </v:shape>
          </w:pict>
        </mc:Fallback>
      </mc:AlternateContent>
    </w:r>
    <w:r w:rsidRPr="00601A8F">
      <w:rPr>
        <w:noProof/>
      </w:rPr>
      <w:drawing>
        <wp:anchor distT="0" distB="0" distL="114300" distR="114300" simplePos="0" relativeHeight="251658248" behindDoc="0" locked="0" layoutInCell="1" allowOverlap="1" wp14:anchorId="398059B8" wp14:editId="191EFF68">
          <wp:simplePos x="0" y="0"/>
          <wp:positionH relativeFrom="column">
            <wp:posOffset>44450</wp:posOffset>
          </wp:positionH>
          <wp:positionV relativeFrom="paragraph">
            <wp:posOffset>351155</wp:posOffset>
          </wp:positionV>
          <wp:extent cx="151765" cy="151765"/>
          <wp:effectExtent l="0" t="0" r="0" b="0"/>
          <wp:wrapNone/>
          <wp:docPr id="84" name="Graphic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pic:blipFill>
                <pic:spPr>
                  <a:xfrm>
                    <a:off x="0" y="0"/>
                    <a:ext cx="151765" cy="151765"/>
                  </a:xfrm>
                  <a:prstGeom prst="rect">
                    <a:avLst/>
                  </a:prstGeom>
                </pic:spPr>
              </pic:pic>
            </a:graphicData>
          </a:graphic>
        </wp:anchor>
      </w:drawing>
    </w:r>
    <w:r w:rsidR="00EA0C4D">
      <w:rPr>
        <w:noProof/>
      </w:rPr>
      <mc:AlternateContent>
        <mc:Choice Requires="wps">
          <w:drawing>
            <wp:anchor distT="0" distB="0" distL="114300" distR="114300" simplePos="0" relativeHeight="251658243" behindDoc="0" locked="0" layoutInCell="1" allowOverlap="1" wp14:anchorId="093E7962" wp14:editId="6F733819">
              <wp:simplePos x="0" y="0"/>
              <wp:positionH relativeFrom="column">
                <wp:posOffset>262890</wp:posOffset>
              </wp:positionH>
              <wp:positionV relativeFrom="paragraph">
                <wp:posOffset>299085</wp:posOffset>
              </wp:positionV>
              <wp:extent cx="1770380" cy="2266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0380" cy="226695"/>
                      </a:xfrm>
                      <a:prstGeom prst="rect">
                        <a:avLst/>
                      </a:prstGeom>
                    </wps:spPr>
                    <wps:txbx>
                      <w:txbxContent>
                        <w:p w14:paraId="553C3074" w14:textId="77777777" w:rsidR="00601A8F" w:rsidRPr="00BF6A2E" w:rsidRDefault="00601A8F" w:rsidP="00601A8F">
                          <w:pPr>
                            <w:spacing w:line="319" w:lineRule="exact"/>
                            <w:rPr>
                              <w:rFonts w:ascii="Public Sans" w:hAnsi="Public Sans"/>
                              <w:color w:val="FFFFFF"/>
                              <w:spacing w:val="2"/>
                              <w:kern w:val="24"/>
                              <w:sz w:val="18"/>
                              <w:szCs w:val="18"/>
                              <w:lang w:val="ro-RO"/>
                            </w:rPr>
                          </w:pPr>
                          <w:r>
                            <w:rPr>
                              <w:color w:val="FFFFFF"/>
                              <w:spacing w:val="2"/>
                              <w:kern w:val="24"/>
                              <w:sz w:val="18"/>
                              <w:szCs w:val="18"/>
                            </w:rPr>
                            <w:t>+40 258 818 114, +40 258 818 115</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093E7962" id="Text Box 2" o:spid="_x0000_s1028" type="#_x0000_t202" style="position:absolute;margin-left:20.7pt;margin-top:23.55pt;width:139.4pt;height:17.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" filled="f" stroked="f">
              <v:textbox inset="0,0,0,0">
                <w:txbxContent>
                  <w:p w14:paraId="553C3074" w14:textId="77777777" w:rsidR="00601A8F" w:rsidRPr="00BF6A2E" w:rsidRDefault="00601A8F" w:rsidP="00601A8F">
                    <w:pPr>
                      <w:spacing w:line="319" w:lineRule="exact"/>
                      <w:rPr>
                        <w:rFonts w:ascii="Public Sans" w:hAnsi="Public Sans"/>
                        <w:color w:val="FFFFFF"/>
                        <w:spacing w:val="2"/>
                        <w:kern w:val="24"/>
                        <w:sz w:val="18"/>
                        <w:szCs w:val="18"/>
                        <w:lang w:val="ro-RO"/>
                      </w:rPr>
                    </w:pPr>
                    <w:r>
                      <w:rPr>
                        <w:color w:val="FFFFFF"/>
                        <w:spacing w:val="2"/>
                        <w:kern w:val="24"/>
                        <w:sz w:val="18"/>
                        <w:szCs w:val="18"/>
                      </w:rPr>
                      <w:t>+40 258 818 114, +40 258 818 115</w:t>
                    </w:r>
                  </w:p>
                </w:txbxContent>
              </v:textbox>
            </v:shape>
          </w:pict>
        </mc:Fallback>
      </mc:AlternateContent>
    </w:r>
    <w:r w:rsidRPr="00601A8F">
      <w:rPr>
        <w:noProof/>
      </w:rPr>
      <w:drawing>
        <wp:anchor distT="0" distB="0" distL="114300" distR="114300" simplePos="0" relativeHeight="251658249" behindDoc="0" locked="0" layoutInCell="1" allowOverlap="1" wp14:anchorId="7A185F32" wp14:editId="553900C9">
          <wp:simplePos x="0" y="0"/>
          <wp:positionH relativeFrom="column">
            <wp:posOffset>43815</wp:posOffset>
          </wp:positionH>
          <wp:positionV relativeFrom="paragraph">
            <wp:posOffset>110490</wp:posOffset>
          </wp:positionV>
          <wp:extent cx="125095" cy="180340"/>
          <wp:effectExtent l="0" t="0" r="0" b="0"/>
          <wp:wrapNone/>
          <wp:docPr id="85" name="Graphic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pic:blipFill>
                <pic:spPr>
                  <a:xfrm>
                    <a:off x="0" y="0"/>
                    <a:ext cx="125095" cy="180340"/>
                  </a:xfrm>
                  <a:prstGeom prst="rect">
                    <a:avLst/>
                  </a:prstGeom>
                </pic:spPr>
              </pic:pic>
            </a:graphicData>
          </a:graphic>
        </wp:anchor>
      </w:drawing>
    </w:r>
    <w:r w:rsidR="00EA0C4D">
      <w:rPr>
        <w:noProof/>
      </w:rPr>
      <mc:AlternateContent>
        <mc:Choice Requires="wps">
          <w:drawing>
            <wp:anchor distT="0" distB="0" distL="114300" distR="114300" simplePos="0" relativeHeight="251658241" behindDoc="0" locked="0" layoutInCell="1" allowOverlap="1" wp14:anchorId="258E55CF" wp14:editId="692E0E50">
              <wp:simplePos x="0" y="0"/>
              <wp:positionH relativeFrom="column">
                <wp:posOffset>263525</wp:posOffset>
              </wp:positionH>
              <wp:positionV relativeFrom="paragraph">
                <wp:posOffset>73025</wp:posOffset>
              </wp:positionV>
              <wp:extent cx="314833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222885"/>
                      </a:xfrm>
                      <a:prstGeom prst="rect">
                        <a:avLst/>
                      </a:prstGeom>
                    </wps:spPr>
                    <wps:txbx>
                      <w:txbxContent>
                        <w:p w14:paraId="60552824" w14:textId="77777777" w:rsidR="00601A8F" w:rsidRPr="00BF6A2E" w:rsidRDefault="00601A8F" w:rsidP="00601A8F">
                          <w:pPr>
                            <w:spacing w:line="319" w:lineRule="exact"/>
                            <w:rPr>
                              <w:rFonts w:ascii="Public Sans" w:hAnsi="Public Sans"/>
                              <w:color w:val="FFFFFF"/>
                              <w:spacing w:val="2"/>
                              <w:kern w:val="24"/>
                              <w:sz w:val="18"/>
                              <w:szCs w:val="18"/>
                              <w:lang w:val="es-ES"/>
                            </w:rPr>
                          </w:pPr>
                          <w:r w:rsidRPr="00BF6A2E">
                            <w:rPr>
                              <w:color w:val="FFFFFF"/>
                              <w:spacing w:val="2"/>
                              <w:kern w:val="24"/>
                              <w:sz w:val="18"/>
                              <w:szCs w:val="18"/>
                            </w:rPr>
                            <w:t>Alba-Iulia, Market Julius Maniu No. 1, Bl. 31D</w:t>
                          </w:r>
                          <w:r>
                            <w:rPr>
                              <w:color w:val="FFFFFF"/>
                              <w:spacing w:val="2"/>
                              <w:kern w:val="24"/>
                              <w:sz w:val="18"/>
                              <w:szCs w:val="18"/>
                            </w:rPr>
                            <w:t>And jud. ALBA, ROM</w:t>
                          </w:r>
                          <w:r w:rsidRPr="004242FD">
                            <w:rPr>
                              <w:color w:val="FFFFFF" w:themeColor="background1"/>
                              <w:sz w:val="18"/>
                              <w:szCs w:val="18"/>
                            </w:rPr>
                            <w:t>Ȃ</w:t>
                          </w:r>
                          <w:r>
                            <w:rPr>
                              <w:color w:val="FFFFFF"/>
                              <w:spacing w:val="2"/>
                              <w:kern w:val="24"/>
                              <w:sz w:val="18"/>
                              <w:szCs w:val="18"/>
                            </w:rPr>
                            <w:t>NIA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258E55CF" id="Text Box 1" o:spid="_x0000_s1029" type="#_x0000_t202" style="position:absolute;margin-left:20.75pt;margin-top:5.75pt;width:247.9pt;height:17.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" filled="f" stroked="f">
              <v:textbox inset="0,0,0,0">
                <w:txbxContent>
                  <w:p w14:paraId="60552824" w14:textId="77777777" w:rsidR="00601A8F" w:rsidRPr="00BF6A2E" w:rsidRDefault="00601A8F" w:rsidP="00601A8F">
                    <w:pPr>
                      <w:spacing w:line="319" w:lineRule="exact"/>
                      <w:rPr>
                        <w:rFonts w:ascii="Public Sans" w:hAnsi="Public Sans"/>
                        <w:color w:val="FFFFFF"/>
                        <w:spacing w:val="2"/>
                        <w:kern w:val="24"/>
                        <w:sz w:val="18"/>
                        <w:szCs w:val="18"/>
                        <w:lang w:val="es-ES"/>
                      </w:rPr>
                    </w:pPr>
                    <w:r w:rsidRPr="00BF6A2E">
                      <w:rPr>
                        <w:color w:val="FFFFFF"/>
                        <w:spacing w:val="2"/>
                        <w:kern w:val="24"/>
                        <w:sz w:val="18"/>
                        <w:szCs w:val="18"/>
                      </w:rPr>
                      <w:t xml:space="preserve">Alba-Iulia, Market Julius </w:t>
                    </w:r>
                    <w:proofErr w:type="spellStart"/>
                    <w:r w:rsidRPr="00BF6A2E">
                      <w:rPr>
                        <w:color w:val="FFFFFF"/>
                        <w:spacing w:val="2"/>
                        <w:kern w:val="24"/>
                        <w:sz w:val="18"/>
                        <w:szCs w:val="18"/>
                      </w:rPr>
                      <w:t>Maniu</w:t>
                    </w:r>
                    <w:proofErr w:type="spellEnd"/>
                    <w:r w:rsidRPr="00BF6A2E">
                      <w:rPr>
                        <w:color w:val="FFFFFF"/>
                        <w:spacing w:val="2"/>
                        <w:kern w:val="24"/>
                        <w:sz w:val="18"/>
                        <w:szCs w:val="18"/>
                      </w:rPr>
                      <w:t xml:space="preserve"> No. 1, Bl. 31D</w:t>
                    </w:r>
                    <w:r>
                      <w:rPr>
                        <w:color w:val="FFFFFF"/>
                        <w:spacing w:val="2"/>
                        <w:kern w:val="24"/>
                        <w:sz w:val="18"/>
                        <w:szCs w:val="18"/>
                      </w:rPr>
                      <w:t xml:space="preserve">And </w:t>
                    </w:r>
                    <w:proofErr w:type="spellStart"/>
                    <w:r>
                      <w:rPr>
                        <w:color w:val="FFFFFF"/>
                        <w:spacing w:val="2"/>
                        <w:kern w:val="24"/>
                        <w:sz w:val="18"/>
                        <w:szCs w:val="18"/>
                      </w:rPr>
                      <w:t>jud</w:t>
                    </w:r>
                    <w:proofErr w:type="spellEnd"/>
                    <w:r>
                      <w:rPr>
                        <w:color w:val="FFFFFF"/>
                        <w:spacing w:val="2"/>
                        <w:kern w:val="24"/>
                        <w:sz w:val="18"/>
                        <w:szCs w:val="18"/>
                      </w:rPr>
                      <w:t>. ALBA, ROM</w:t>
                    </w:r>
                    <w:r w:rsidRPr="004242FD">
                      <w:rPr>
                        <w:color w:val="FFFFFF" w:themeColor="background1"/>
                        <w:sz w:val="18"/>
                        <w:szCs w:val="18"/>
                      </w:rPr>
                      <w:t>Ȃ</w:t>
                    </w:r>
                    <w:r>
                      <w:rPr>
                        <w:color w:val="FFFFFF"/>
                        <w:spacing w:val="2"/>
                        <w:kern w:val="24"/>
                        <w:sz w:val="18"/>
                        <w:szCs w:val="18"/>
                      </w:rPr>
                      <w:t>NIA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70952" w14:textId="77777777" w:rsidR="0088264B" w:rsidRDefault="0088264B" w:rsidP="00F61C58">
      <w:pPr>
        <w:spacing w:line="240" w:lineRule="auto"/>
      </w:pPr>
      <w:r>
        <w:separator/>
      </w:r>
    </w:p>
  </w:footnote>
  <w:footnote w:type="continuationSeparator" w:id="0">
    <w:p w14:paraId="286B7192" w14:textId="77777777" w:rsidR="0088264B" w:rsidRDefault="0088264B" w:rsidP="00F61C58">
      <w:pPr>
        <w:spacing w:line="240" w:lineRule="auto"/>
      </w:pPr>
      <w:r>
        <w:continuationSeparator/>
      </w:r>
    </w:p>
  </w:footnote>
  <w:footnote w:type="continuationNotice" w:id="1">
    <w:p w14:paraId="78EF39E9" w14:textId="77777777" w:rsidR="0088264B" w:rsidRDefault="008826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F827" w14:textId="5E1CFE3B" w:rsidR="00601A8F" w:rsidRDefault="0093371F">
    <w:pPr>
      <w:pStyle w:val="Header"/>
    </w:pPr>
    <w:r>
      <w:rPr>
        <w:noProof/>
        <w:lang w:val="en"/>
      </w:rPr>
      <w:drawing>
        <wp:anchor distT="0" distB="0" distL="114300" distR="114300" simplePos="0" relativeHeight="251658242" behindDoc="1" locked="0" layoutInCell="0" allowOverlap="1" wp14:anchorId="68A6A4F9" wp14:editId="3C600414">
          <wp:simplePos x="0" y="0"/>
          <wp:positionH relativeFrom="margin">
            <wp:posOffset>-19050</wp:posOffset>
          </wp:positionH>
          <wp:positionV relativeFrom="margin">
            <wp:posOffset>1481455</wp:posOffset>
          </wp:positionV>
          <wp:extent cx="5733288" cy="5733288"/>
          <wp:effectExtent l="0" t="0" r="1270" b="127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3288" cy="5733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uxYkaj60PbX0qd" int2:id="1NiTk5ol">
      <int2:state int2:value="Rejected" int2:type="LegacyProofing"/>
    </int2:textHash>
    <int2:textHash int2:hashCode="mC1G0i2Vl8MNed" int2:id="2lurqavB">
      <int2:state int2:value="Rejected" int2:type="LegacyProofing"/>
    </int2:textHash>
    <int2:textHash int2:hashCode="Zj10j46pYi8tJz" int2:id="2uDRaWBb">
      <int2:state int2:value="Rejected" int2:type="LegacyProofing"/>
    </int2:textHash>
    <int2:textHash int2:hashCode="M2I1/tAIGlXkIy" int2:id="3O3aTR6E">
      <int2:state int2:value="Rejected" int2:type="LegacyProofing"/>
    </int2:textHash>
    <int2:textHash int2:hashCode="zsltW+1JR+NhsL" int2:id="3aHgL1BO">
      <int2:state int2:value="Rejected" int2:type="LegacyProofing"/>
    </int2:textHash>
    <int2:textHash int2:hashCode="WMQtAfaI7/DE8t" int2:id="41J2CofK">
      <int2:state int2:value="Rejected" int2:type="LegacyProofing"/>
    </int2:textHash>
    <int2:textHash int2:hashCode="y+kGMqT0F86gQ6" int2:id="4ulLBqgd">
      <int2:state int2:value="Rejected" int2:type="LegacyProofing"/>
    </int2:textHash>
    <int2:textHash int2:hashCode="3rUhyik2g2WKjz" int2:id="76x79SzT">
      <int2:state int2:value="Rejected" int2:type="LegacyProofing"/>
    </int2:textHash>
    <int2:textHash int2:hashCode="ni59GcoSU0bWca" int2:id="8oLxc0W6">
      <int2:state int2:value="Rejected" int2:type="LegacyProofing"/>
    </int2:textHash>
    <int2:textHash int2:hashCode="rqYBYbn6nrMMXe" int2:id="9ONgNHc3">
      <int2:state int2:value="Rejected" int2:type="LegacyProofing"/>
    </int2:textHash>
    <int2:textHash int2:hashCode="6oTEeq2QIJQ+xp" int2:id="BOpqJqyT">
      <int2:state int2:value="Rejected" int2:type="LegacyProofing"/>
    </int2:textHash>
    <int2:textHash int2:hashCode="Nkgs8u4WCAVshY" int2:id="C8YFWenQ">
      <int2:state int2:value="Rejected" int2:type="LegacyProofing"/>
    </int2:textHash>
    <int2:textHash int2:hashCode="td5cIulXcZFYG+" int2:id="C8rAM0cx">
      <int2:state int2:value="Rejected" int2:type="LegacyProofing"/>
    </int2:textHash>
    <int2:textHash int2:hashCode="jBTIrtn3UJ3VQJ" int2:id="CT1zO4Hh">
      <int2:state int2:value="Rejected" int2:type="LegacyProofing"/>
    </int2:textHash>
    <int2:textHash int2:hashCode="Yt6ru5NLO+aWXy" int2:id="DIPZWvrh">
      <int2:state int2:value="Rejected" int2:type="LegacyProofing"/>
    </int2:textHash>
    <int2:textHash int2:hashCode="19VhJp9OVS+wHf" int2:id="DYg6VZta">
      <int2:state int2:value="Rejected" int2:type="LegacyProofing"/>
    </int2:textHash>
    <int2:textHash int2:hashCode="tr2O5qRd2WjMXt" int2:id="EQjWFq4M">
      <int2:state int2:value="Rejected" int2:type="LegacyProofing"/>
    </int2:textHash>
    <int2:textHash int2:hashCode="u5Hai2xQyQwRcZ" int2:id="EXZ120iS">
      <int2:state int2:value="Rejected" int2:type="LegacyProofing"/>
    </int2:textHash>
    <int2:textHash int2:hashCode="htAeokaeQlBFfD" int2:id="FMzufNug">
      <int2:state int2:value="Rejected" int2:type="LegacyProofing"/>
    </int2:textHash>
    <int2:textHash int2:hashCode="6kRAvZRxTk6FM0" int2:id="GmoLWc8f">
      <int2:state int2:value="Rejected" int2:type="LegacyProofing"/>
    </int2:textHash>
    <int2:textHash int2:hashCode="dqJi6ybzsFl1Fd" int2:id="HQiz7C8r">
      <int2:state int2:value="Rejected" int2:type="LegacyProofing"/>
    </int2:textHash>
    <int2:textHash int2:hashCode="G1j5dC1W+ogdkA" int2:id="HRlBccsD">
      <int2:state int2:value="Rejected" int2:type="LegacyProofing"/>
    </int2:textHash>
    <int2:textHash int2:hashCode="r+lW9iZzaKPkfY" int2:id="HquB5VMt">
      <int2:state int2:value="Rejected" int2:type="LegacyProofing"/>
    </int2:textHash>
    <int2:textHash int2:hashCode="5gg4hPrX0y24ib" int2:id="HwPE0WBC">
      <int2:state int2:value="Rejected" int2:type="LegacyProofing"/>
    </int2:textHash>
    <int2:textHash int2:hashCode="o3SrJQFQFKoPKk" int2:id="IuAyQCze">
      <int2:state int2:value="Rejected" int2:type="LegacyProofing"/>
    </int2:textHash>
    <int2:textHash int2:hashCode="UpqV0pqsWBbksN" int2:id="JIZMf1EJ">
      <int2:state int2:value="Rejected" int2:type="LegacyProofing"/>
    </int2:textHash>
    <int2:textHash int2:hashCode="D56vXoPJKUOUDD" int2:id="KMQ9jNyt">
      <int2:state int2:value="Rejected" int2:type="LegacyProofing"/>
    </int2:textHash>
    <int2:textHash int2:hashCode="EuUmbKXwbd/HI2" int2:id="ML3rGc8O">
      <int2:state int2:value="Rejected" int2:type="LegacyProofing"/>
    </int2:textHash>
    <int2:textHash int2:hashCode="0u/lNWlbk0QSqW" int2:id="NhbKW8u8">
      <int2:state int2:value="Rejected" int2:type="LegacyProofing"/>
    </int2:textHash>
    <int2:textHash int2:hashCode="eXEzLfy3TA1StP" int2:id="O9zWg7Pn">
      <int2:state int2:value="Rejected" int2:type="LegacyProofing"/>
    </int2:textHash>
    <int2:textHash int2:hashCode="YHCH3xTISOrhQX" int2:id="OQKIdvVT">
      <int2:state int2:value="Rejected" int2:type="LegacyProofing"/>
    </int2:textHash>
    <int2:textHash int2:hashCode="10wbfgdrjEogNH" int2:id="Pd8cnvBJ">
      <int2:state int2:value="Rejected" int2:type="LegacyProofing"/>
    </int2:textHash>
    <int2:textHash int2:hashCode="HbgovNQd51N33O" int2:id="RGMgbsj2">
      <int2:state int2:value="Rejected" int2:type="LegacyProofing"/>
    </int2:textHash>
    <int2:textHash int2:hashCode="MPNYOXG5RCueDJ" int2:id="ReRnwvy5">
      <int2:state int2:value="Rejected" int2:type="LegacyProofing"/>
    </int2:textHash>
    <int2:textHash int2:hashCode="3cyaSmMe8fgVWX" int2:id="RjgOHkXq">
      <int2:state int2:value="Rejected" int2:type="LegacyProofing"/>
    </int2:textHash>
    <int2:textHash int2:hashCode="7A6/zU3Z7xLXZP" int2:id="SyDSM9Hz">
      <int2:state int2:value="Rejected" int2:type="LegacyProofing"/>
    </int2:textHash>
    <int2:textHash int2:hashCode="Smtmkq3yoau5Ih" int2:id="T06u9VHS">
      <int2:state int2:value="Rejected" int2:type="LegacyProofing"/>
    </int2:textHash>
    <int2:textHash int2:hashCode="iLJBcSZHhjQ7X3" int2:id="UbHaWn1n">
      <int2:state int2:value="Rejected" int2:type="LegacyProofing"/>
    </int2:textHash>
    <int2:textHash int2:hashCode="GSR+v7PoUu5US9" int2:id="UmFISz5Y">
      <int2:state int2:value="Rejected" int2:type="LegacyProofing"/>
    </int2:textHash>
    <int2:textHash int2:hashCode="viYAstgW4KPFs4" int2:id="VOcYgoUA">
      <int2:state int2:value="Rejected" int2:type="LegacyProofing"/>
    </int2:textHash>
    <int2:textHash int2:hashCode="GTL/ysmaHEb5XE" int2:id="Wqd7nF1B">
      <int2:state int2:value="Rejected" int2:type="LegacyProofing"/>
    </int2:textHash>
    <int2:textHash int2:hashCode="rFo+DL9Fcy/8bG" int2:id="XWh7TPzz">
      <int2:state int2:value="Rejected" int2:type="LegacyProofing"/>
    </int2:textHash>
    <int2:textHash int2:hashCode="EGmXr1QTDF9cfV" int2:id="YGFXvhkx">
      <int2:state int2:value="Rejected" int2:type="LegacyProofing"/>
    </int2:textHash>
    <int2:textHash int2:hashCode="Osc5b0HkeHQAQ5" int2:id="Yrte7vcH">
      <int2:state int2:value="Rejected" int2:type="LegacyProofing"/>
    </int2:textHash>
    <int2:textHash int2:hashCode="rzvjjbbmJG/XMu" int2:id="ZfGufa6G">
      <int2:state int2:value="Rejected" int2:type="LegacyProofing"/>
    </int2:textHash>
    <int2:textHash int2:hashCode="9sG0zJidM7cAZO" int2:id="a42Qj6pd">
      <int2:state int2:value="Rejected" int2:type="LegacyProofing"/>
    </int2:textHash>
    <int2:textHash int2:hashCode="NCjdo305B2GFZh" int2:id="cBvozYIJ">
      <int2:state int2:value="Rejected" int2:type="LegacyProofing"/>
    </int2:textHash>
    <int2:textHash int2:hashCode="2GtZR59Be4ruvh" int2:id="cycQfJCo">
      <int2:state int2:value="Rejected" int2:type="LegacyProofing"/>
    </int2:textHash>
    <int2:textHash int2:hashCode="k7a7F8NlrK/INa" int2:id="dI1Nh8fX">
      <int2:state int2:value="Rejected" int2:type="LegacyProofing"/>
    </int2:textHash>
    <int2:textHash int2:hashCode="jFQg7EN4eGrlgf" int2:id="dejXIHNe">
      <int2:state int2:value="Rejected" int2:type="LegacyProofing"/>
    </int2:textHash>
    <int2:textHash int2:hashCode="/NMC7vMbURg1FK" int2:id="eAfIUVci">
      <int2:state int2:value="Rejected" int2:type="LegacyProofing"/>
    </int2:textHash>
    <int2:textHash int2:hashCode="ddgEcF0FlGOt68" int2:id="edEZ7ABg">
      <int2:state int2:value="Rejected" int2:type="LegacyProofing"/>
    </int2:textHash>
    <int2:textHash int2:hashCode="WATQ6dsGvZvue5" int2:id="efduEnpc">
      <int2:state int2:value="Rejected" int2:type="LegacyProofing"/>
    </int2:textHash>
    <int2:textHash int2:hashCode="zrEpEnAk745tpn" int2:id="goJc2HQm">
      <int2:state int2:value="Rejected" int2:type="LegacyProofing"/>
    </int2:textHash>
    <int2:textHash int2:hashCode="RyCD2nTq9STfvR" int2:id="gt1jOwOd">
      <int2:state int2:value="Rejected" int2:type="LegacyProofing"/>
    </int2:textHash>
    <int2:textHash int2:hashCode="agZ4hQApubjYV/" int2:id="h4BvG1KZ">
      <int2:state int2:value="Rejected" int2:type="LegacyProofing"/>
    </int2:textHash>
    <int2:textHash int2:hashCode="YnL9TBgogqcfiI" int2:id="hKOX8UwG">
      <int2:state int2:value="Rejected" int2:type="LegacyProofing"/>
    </int2:textHash>
    <int2:textHash int2:hashCode="VxioloS6aEUxL7" int2:id="iHIqhfK8">
      <int2:state int2:value="Rejected" int2:type="LegacyProofing"/>
    </int2:textHash>
    <int2:textHash int2:hashCode="eL6KBNz4AnV6pe" int2:id="ispYBjQn">
      <int2:state int2:value="Rejected" int2:type="LegacyProofing"/>
    </int2:textHash>
    <int2:textHash int2:hashCode="+17GjtbIWAJKsP" int2:id="jrxEEnFD">
      <int2:state int2:value="Rejected" int2:type="LegacyProofing"/>
    </int2:textHash>
    <int2:textHash int2:hashCode="vzNlQAa5MDqfux" int2:id="jxcaUR6g">
      <int2:state int2:value="Rejected" int2:type="LegacyProofing"/>
    </int2:textHash>
    <int2:textHash int2:hashCode="LzKAEVnBIfMJdZ" int2:id="kBYcDzbI">
      <int2:state int2:value="Rejected" int2:type="LegacyProofing"/>
    </int2:textHash>
    <int2:textHash int2:hashCode="exyk0YBEjnAoCU" int2:id="kfcen4hz">
      <int2:state int2:value="Rejected" int2:type="LegacyProofing"/>
    </int2:textHash>
    <int2:textHash int2:hashCode="GCAeA6sEci4e8j" int2:id="lDFEo0P0">
      <int2:state int2:value="Rejected" int2:type="LegacyProofing"/>
    </int2:textHash>
    <int2:textHash int2:hashCode="mLUiZm8UXAv/SU" int2:id="lHmEL5Ta">
      <int2:state int2:value="Rejected" int2:type="LegacyProofing"/>
    </int2:textHash>
    <int2:textHash int2:hashCode="x3BBs4j4ApxJfe" int2:id="m6Z8CI0V">
      <int2:state int2:value="Rejected" int2:type="LegacyProofing"/>
    </int2:textHash>
    <int2:textHash int2:hashCode="XhJBP7jrSRopZT" int2:id="mLax9RpV">
      <int2:state int2:value="Rejected" int2:type="LegacyProofing"/>
    </int2:textHash>
    <int2:textHash int2:hashCode="kJJ8gzgccf6qdl" int2:id="mUyEvJrE">
      <int2:state int2:value="Rejected" int2:type="LegacyProofing"/>
    </int2:textHash>
    <int2:textHash int2:hashCode="qOYBLkq47XusKL" int2:id="mhrSk7Ye">
      <int2:state int2:value="Rejected" int2:type="LegacyProofing"/>
    </int2:textHash>
    <int2:textHash int2:hashCode="x58v6AjsNPrSe5" int2:id="p5AnjdIV">
      <int2:state int2:value="Rejected" int2:type="LegacyProofing"/>
    </int2:textHash>
    <int2:textHash int2:hashCode="W2RkWg+so0yFef" int2:id="pLzTIkT9">
      <int2:state int2:value="Rejected" int2:type="LegacyProofing"/>
    </int2:textHash>
    <int2:textHash int2:hashCode="LIR5Bl0PxNViNa" int2:id="rK7Y3GJt">
      <int2:state int2:value="Rejected" int2:type="LegacyProofing"/>
    </int2:textHash>
    <int2:textHash int2:hashCode="8qMHyhE7OkB1+a" int2:id="rSzEKwAe">
      <int2:state int2:value="Rejected" int2:type="LegacyProofing"/>
    </int2:textHash>
    <int2:textHash int2:hashCode="J3E6F8LQiEOZKH" int2:id="rfnuRK58">
      <int2:state int2:value="Rejected" int2:type="LegacyProofing"/>
    </int2:textHash>
    <int2:textHash int2:hashCode="ZCkrHCsuE+rYeI" int2:id="tWjGDj1q">
      <int2:state int2:value="Rejected" int2:type="LegacyProofing"/>
    </int2:textHash>
    <int2:textHash int2:hashCode="hizMzZeOfhrQuE" int2:id="u3il4dzG">
      <int2:state int2:value="Rejected" int2:type="LegacyProofing"/>
    </int2:textHash>
    <int2:textHash int2:hashCode="8ABsMFTsjVCHwn" int2:id="v0VJ3NuS">
      <int2:state int2:value="Rejected" int2:type="LegacyProofing"/>
    </int2:textHash>
    <int2:textHash int2:hashCode="MVewWKgRzR7shD" int2:id="wahIPFe3">
      <int2:state int2:value="Rejected" int2:type="LegacyProofing"/>
    </int2:textHash>
    <int2:textHash int2:hashCode="tNgWPJaU74y2RE" int2:id="wbW9yC3L">
      <int2:state int2:value="Rejected" int2:type="LegacyProofing"/>
    </int2:textHash>
    <int2:textHash int2:hashCode="F5PmaKniPuCQ59" int2:id="xTy45ROG">
      <int2:state int2:value="Rejected" int2:type="LegacyProofing"/>
    </int2:textHash>
    <int2:textHash int2:hashCode="4mZjFtZxmsQXGZ" int2:id="xUx2JWgw">
      <int2:state int2:value="Rejected" int2:type="LegacyProofing"/>
    </int2:textHash>
    <int2:textHash int2:hashCode="k8MLGjt4ps78me" int2:id="y45e6kFf">
      <int2:state int2:value="Rejected" int2:type="LegacyProofing"/>
    </int2:textHash>
    <int2:textHash int2:hashCode="ekoP+oTfMXIcbm" int2:id="y6uMLNjJ">
      <int2:state int2:value="Rejected" int2:type="LegacyProofing"/>
    </int2:textHash>
    <int2:textHash int2:hashCode="3pVL8EyjgwO1FI" int2:id="z96Fy8ON">
      <int2:state int2:value="Rejected" int2:type="LegacyProofing"/>
    </int2:textHash>
    <int2:textHash int2:hashCode="8naYd+/7M/Mt1w" int2:id="zStbSnY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4BE"/>
    <w:multiLevelType w:val="hybridMultilevel"/>
    <w:tmpl w:val="0B6A1BC8"/>
    <w:lvl w:ilvl="0" w:tplc="20D8571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A5F25"/>
    <w:multiLevelType w:val="hybridMultilevel"/>
    <w:tmpl w:val="6608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E3C0D"/>
    <w:multiLevelType w:val="hybridMultilevel"/>
    <w:tmpl w:val="EB3E2F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B3525"/>
    <w:multiLevelType w:val="hybridMultilevel"/>
    <w:tmpl w:val="A85C661A"/>
    <w:lvl w:ilvl="0" w:tplc="8F2027B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B400D"/>
    <w:multiLevelType w:val="hybridMultilevel"/>
    <w:tmpl w:val="5930FEE6"/>
    <w:lvl w:ilvl="0" w:tplc="19181470">
      <w:start w:val="1"/>
      <w:numFmt w:val="decimal"/>
      <w:lvlText w:val="%1."/>
      <w:lvlJc w:val="left"/>
      <w:pPr>
        <w:ind w:left="765" w:hanging="40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27C68"/>
    <w:multiLevelType w:val="hybridMultilevel"/>
    <w:tmpl w:val="3AF065E2"/>
    <w:lvl w:ilvl="0" w:tplc="11E6E914">
      <w:start w:val="1"/>
      <w:numFmt w:val="decimal"/>
      <w:lvlText w:val="%1."/>
      <w:lvlJc w:val="left"/>
      <w:pPr>
        <w:ind w:left="780" w:hanging="420"/>
      </w:pPr>
      <w:rPr>
        <w:rFonts w:ascii="Verdana" w:hAnsi="Verdana"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00E85"/>
    <w:multiLevelType w:val="hybridMultilevel"/>
    <w:tmpl w:val="739A7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53EF2"/>
    <w:multiLevelType w:val="hybridMultilevel"/>
    <w:tmpl w:val="32D697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F5DEC"/>
    <w:multiLevelType w:val="hybridMultilevel"/>
    <w:tmpl w:val="F12CDE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65B98"/>
    <w:multiLevelType w:val="hybridMultilevel"/>
    <w:tmpl w:val="CE3E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3751B"/>
    <w:multiLevelType w:val="hybridMultilevel"/>
    <w:tmpl w:val="5532CDFA"/>
    <w:lvl w:ilvl="0" w:tplc="9990A36A">
      <w:start w:val="1"/>
      <w:numFmt w:val="decimal"/>
      <w:lvlText w:val="%1."/>
      <w:lvlJc w:val="left"/>
      <w:pPr>
        <w:ind w:left="720" w:hanging="360"/>
      </w:pPr>
      <w:rPr>
        <w:rFonts w:asciiTheme="majorHAnsi" w:hAnsiTheme="majorHAnsi"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C79A2"/>
    <w:multiLevelType w:val="hybridMultilevel"/>
    <w:tmpl w:val="02B42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721DC"/>
    <w:multiLevelType w:val="multilevel"/>
    <w:tmpl w:val="77349B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31971A7"/>
    <w:multiLevelType w:val="hybridMultilevel"/>
    <w:tmpl w:val="3348C686"/>
    <w:lvl w:ilvl="0" w:tplc="EABCE134">
      <w:start w:val="1"/>
      <w:numFmt w:val="decimal"/>
      <w:lvlText w:val="%1."/>
      <w:lvlJc w:val="left"/>
      <w:pPr>
        <w:ind w:left="735" w:hanging="37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D72A0"/>
    <w:multiLevelType w:val="hybridMultilevel"/>
    <w:tmpl w:val="FE267BAA"/>
    <w:lvl w:ilvl="0" w:tplc="056090AE">
      <w:start w:val="1"/>
      <w:numFmt w:val="decimal"/>
      <w:lvlText w:val="%1."/>
      <w:lvlJc w:val="left"/>
      <w:pPr>
        <w:ind w:left="780" w:hanging="420"/>
      </w:pPr>
      <w:rPr>
        <w:rFonts w:ascii="Verdana" w:hAnsi="Verdana"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F1FE7"/>
    <w:multiLevelType w:val="hybridMultilevel"/>
    <w:tmpl w:val="0F2C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31A04"/>
    <w:multiLevelType w:val="hybridMultilevel"/>
    <w:tmpl w:val="68028B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F0FEE"/>
    <w:multiLevelType w:val="hybridMultilevel"/>
    <w:tmpl w:val="86667A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C64CB"/>
    <w:multiLevelType w:val="hybridMultilevel"/>
    <w:tmpl w:val="0DD2A0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B3632"/>
    <w:multiLevelType w:val="multilevel"/>
    <w:tmpl w:val="3F54EC3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2F03268"/>
    <w:multiLevelType w:val="hybridMultilevel"/>
    <w:tmpl w:val="01E406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60091E"/>
    <w:multiLevelType w:val="hybridMultilevel"/>
    <w:tmpl w:val="DBCA640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275B"/>
    <w:multiLevelType w:val="hybridMultilevel"/>
    <w:tmpl w:val="A4887FD2"/>
    <w:lvl w:ilvl="0" w:tplc="DFF2FF9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C4E49"/>
    <w:multiLevelType w:val="hybridMultilevel"/>
    <w:tmpl w:val="5756047C"/>
    <w:lvl w:ilvl="0" w:tplc="96F4BA66">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D47C1"/>
    <w:multiLevelType w:val="hybridMultilevel"/>
    <w:tmpl w:val="643A655C"/>
    <w:lvl w:ilvl="0" w:tplc="2FB49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F134A"/>
    <w:multiLevelType w:val="hybridMultilevel"/>
    <w:tmpl w:val="8A125B08"/>
    <w:lvl w:ilvl="0" w:tplc="65029E9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09130E"/>
    <w:multiLevelType w:val="hybridMultilevel"/>
    <w:tmpl w:val="CE5636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3D20A04"/>
    <w:multiLevelType w:val="hybridMultilevel"/>
    <w:tmpl w:val="9E8033A6"/>
    <w:lvl w:ilvl="0" w:tplc="5AB89ECC">
      <w:start w:val="1"/>
      <w:numFmt w:val="decimal"/>
      <w:lvlText w:val="%1."/>
      <w:lvlJc w:val="left"/>
      <w:pPr>
        <w:ind w:left="735" w:hanging="37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96960"/>
    <w:multiLevelType w:val="hybridMultilevel"/>
    <w:tmpl w:val="8BD048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841168"/>
    <w:multiLevelType w:val="hybridMultilevel"/>
    <w:tmpl w:val="DB6093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12634"/>
    <w:multiLevelType w:val="hybridMultilevel"/>
    <w:tmpl w:val="BBF4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083538">
    <w:abstractNumId w:val="9"/>
  </w:num>
  <w:num w:numId="2" w16cid:durableId="167914640">
    <w:abstractNumId w:val="1"/>
  </w:num>
  <w:num w:numId="3" w16cid:durableId="727918444">
    <w:abstractNumId w:val="14"/>
  </w:num>
  <w:num w:numId="4" w16cid:durableId="37752922">
    <w:abstractNumId w:val="5"/>
  </w:num>
  <w:num w:numId="5" w16cid:durableId="2141334797">
    <w:abstractNumId w:val="25"/>
  </w:num>
  <w:num w:numId="6" w16cid:durableId="1924340265">
    <w:abstractNumId w:val="0"/>
  </w:num>
  <w:num w:numId="7" w16cid:durableId="1480996369">
    <w:abstractNumId w:val="4"/>
  </w:num>
  <w:num w:numId="8" w16cid:durableId="309486858">
    <w:abstractNumId w:val="22"/>
  </w:num>
  <w:num w:numId="9" w16cid:durableId="1408919298">
    <w:abstractNumId w:val="10"/>
  </w:num>
  <w:num w:numId="10" w16cid:durableId="1778791767">
    <w:abstractNumId w:val="13"/>
  </w:num>
  <w:num w:numId="11" w16cid:durableId="1689064608">
    <w:abstractNumId w:val="27"/>
  </w:num>
  <w:num w:numId="12" w16cid:durableId="448596613">
    <w:abstractNumId w:val="11"/>
  </w:num>
  <w:num w:numId="13" w16cid:durableId="1273392089">
    <w:abstractNumId w:val="3"/>
  </w:num>
  <w:num w:numId="14" w16cid:durableId="159926529">
    <w:abstractNumId w:val="24"/>
  </w:num>
  <w:num w:numId="15" w16cid:durableId="453207674">
    <w:abstractNumId w:val="6"/>
  </w:num>
  <w:num w:numId="16" w16cid:durableId="1482117585">
    <w:abstractNumId w:val="2"/>
  </w:num>
  <w:num w:numId="17" w16cid:durableId="1625186700">
    <w:abstractNumId w:val="26"/>
  </w:num>
  <w:num w:numId="18" w16cid:durableId="1180393426">
    <w:abstractNumId w:val="21"/>
  </w:num>
  <w:num w:numId="19" w16cid:durableId="141587210">
    <w:abstractNumId w:val="7"/>
  </w:num>
  <w:num w:numId="20" w16cid:durableId="855732663">
    <w:abstractNumId w:val="16"/>
  </w:num>
  <w:num w:numId="21" w16cid:durableId="683242181">
    <w:abstractNumId w:val="23"/>
  </w:num>
  <w:num w:numId="22" w16cid:durableId="2095006286">
    <w:abstractNumId w:val="28"/>
  </w:num>
  <w:num w:numId="23" w16cid:durableId="1646427234">
    <w:abstractNumId w:val="8"/>
  </w:num>
  <w:num w:numId="24" w16cid:durableId="1079980610">
    <w:abstractNumId w:val="20"/>
  </w:num>
  <w:num w:numId="25" w16cid:durableId="1401100304">
    <w:abstractNumId w:val="18"/>
  </w:num>
  <w:num w:numId="26" w16cid:durableId="300699040">
    <w:abstractNumId w:val="17"/>
  </w:num>
  <w:num w:numId="27" w16cid:durableId="1348561606">
    <w:abstractNumId w:val="29"/>
  </w:num>
  <w:num w:numId="28" w16cid:durableId="1011683525">
    <w:abstractNumId w:val="30"/>
  </w:num>
  <w:num w:numId="29" w16cid:durableId="67462417">
    <w:abstractNumId w:val="15"/>
  </w:num>
  <w:num w:numId="30" w16cid:durableId="1515345279">
    <w:abstractNumId w:val="12"/>
  </w:num>
  <w:num w:numId="31" w16cid:durableId="16977781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o:colormru v:ext="edit" colors="#e98a2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17"/>
    <w:rsid w:val="000007DD"/>
    <w:rsid w:val="0000094D"/>
    <w:rsid w:val="00000E28"/>
    <w:rsid w:val="0000121F"/>
    <w:rsid w:val="0000210D"/>
    <w:rsid w:val="000054AB"/>
    <w:rsid w:val="00006303"/>
    <w:rsid w:val="00007F78"/>
    <w:rsid w:val="00010CD5"/>
    <w:rsid w:val="000113B1"/>
    <w:rsid w:val="000124AA"/>
    <w:rsid w:val="00012DDC"/>
    <w:rsid w:val="00013E21"/>
    <w:rsid w:val="00014AFE"/>
    <w:rsid w:val="00021D2A"/>
    <w:rsid w:val="000241E9"/>
    <w:rsid w:val="00024837"/>
    <w:rsid w:val="000318CA"/>
    <w:rsid w:val="00032BEB"/>
    <w:rsid w:val="00033F54"/>
    <w:rsid w:val="00035F35"/>
    <w:rsid w:val="00036050"/>
    <w:rsid w:val="00037943"/>
    <w:rsid w:val="00040C50"/>
    <w:rsid w:val="00042030"/>
    <w:rsid w:val="000427FB"/>
    <w:rsid w:val="00043D29"/>
    <w:rsid w:val="0004649E"/>
    <w:rsid w:val="0004753C"/>
    <w:rsid w:val="00051306"/>
    <w:rsid w:val="00051AC6"/>
    <w:rsid w:val="000530E5"/>
    <w:rsid w:val="0005349B"/>
    <w:rsid w:val="000536D7"/>
    <w:rsid w:val="00054260"/>
    <w:rsid w:val="00054984"/>
    <w:rsid w:val="00054B06"/>
    <w:rsid w:val="0005500A"/>
    <w:rsid w:val="000568E5"/>
    <w:rsid w:val="000574C0"/>
    <w:rsid w:val="00060026"/>
    <w:rsid w:val="000607D1"/>
    <w:rsid w:val="00060C8A"/>
    <w:rsid w:val="00060D2B"/>
    <w:rsid w:val="00061563"/>
    <w:rsid w:val="000616AB"/>
    <w:rsid w:val="000621BF"/>
    <w:rsid w:val="00062E63"/>
    <w:rsid w:val="00063C1E"/>
    <w:rsid w:val="00064E70"/>
    <w:rsid w:val="000657C8"/>
    <w:rsid w:val="000666B3"/>
    <w:rsid w:val="000673AC"/>
    <w:rsid w:val="0006799E"/>
    <w:rsid w:val="000714D2"/>
    <w:rsid w:val="00071ED1"/>
    <w:rsid w:val="0007202D"/>
    <w:rsid w:val="00072251"/>
    <w:rsid w:val="00072775"/>
    <w:rsid w:val="000737FF"/>
    <w:rsid w:val="00074EDE"/>
    <w:rsid w:val="0007671E"/>
    <w:rsid w:val="00076E1E"/>
    <w:rsid w:val="000805B5"/>
    <w:rsid w:val="000816B4"/>
    <w:rsid w:val="00086332"/>
    <w:rsid w:val="00087AF3"/>
    <w:rsid w:val="00087F67"/>
    <w:rsid w:val="000909CE"/>
    <w:rsid w:val="00093621"/>
    <w:rsid w:val="00093FFD"/>
    <w:rsid w:val="000942EC"/>
    <w:rsid w:val="000967D0"/>
    <w:rsid w:val="0009740A"/>
    <w:rsid w:val="000A1D85"/>
    <w:rsid w:val="000A2173"/>
    <w:rsid w:val="000A3FF9"/>
    <w:rsid w:val="000A5ACC"/>
    <w:rsid w:val="000A6080"/>
    <w:rsid w:val="000A6F3F"/>
    <w:rsid w:val="000B05D7"/>
    <w:rsid w:val="000B1494"/>
    <w:rsid w:val="000B1866"/>
    <w:rsid w:val="000B1CA2"/>
    <w:rsid w:val="000B22CE"/>
    <w:rsid w:val="000B48C3"/>
    <w:rsid w:val="000B5179"/>
    <w:rsid w:val="000B53FE"/>
    <w:rsid w:val="000B625B"/>
    <w:rsid w:val="000B64BD"/>
    <w:rsid w:val="000C0D1B"/>
    <w:rsid w:val="000C0E72"/>
    <w:rsid w:val="000C2438"/>
    <w:rsid w:val="000C3A63"/>
    <w:rsid w:val="000C3B20"/>
    <w:rsid w:val="000C4A60"/>
    <w:rsid w:val="000C5B10"/>
    <w:rsid w:val="000C5D3F"/>
    <w:rsid w:val="000C6409"/>
    <w:rsid w:val="000C6BE2"/>
    <w:rsid w:val="000C712A"/>
    <w:rsid w:val="000D18CC"/>
    <w:rsid w:val="000D1D9F"/>
    <w:rsid w:val="000D4D72"/>
    <w:rsid w:val="000D70E5"/>
    <w:rsid w:val="000E226F"/>
    <w:rsid w:val="000E3370"/>
    <w:rsid w:val="000E33C8"/>
    <w:rsid w:val="000F0750"/>
    <w:rsid w:val="000F10D5"/>
    <w:rsid w:val="000F1237"/>
    <w:rsid w:val="000F1E79"/>
    <w:rsid w:val="000F245C"/>
    <w:rsid w:val="000F5F8E"/>
    <w:rsid w:val="000F7F7C"/>
    <w:rsid w:val="001025B4"/>
    <w:rsid w:val="00103FC2"/>
    <w:rsid w:val="0010508B"/>
    <w:rsid w:val="00106171"/>
    <w:rsid w:val="00107F0B"/>
    <w:rsid w:val="00107FC2"/>
    <w:rsid w:val="00110927"/>
    <w:rsid w:val="00110F42"/>
    <w:rsid w:val="00111160"/>
    <w:rsid w:val="00112540"/>
    <w:rsid w:val="001130F1"/>
    <w:rsid w:val="00113EF9"/>
    <w:rsid w:val="00114023"/>
    <w:rsid w:val="00115D31"/>
    <w:rsid w:val="00115EB3"/>
    <w:rsid w:val="00120012"/>
    <w:rsid w:val="001210E2"/>
    <w:rsid w:val="00121DE0"/>
    <w:rsid w:val="00123304"/>
    <w:rsid w:val="00123CE6"/>
    <w:rsid w:val="0012431C"/>
    <w:rsid w:val="001277B5"/>
    <w:rsid w:val="00127979"/>
    <w:rsid w:val="001329A6"/>
    <w:rsid w:val="0013344C"/>
    <w:rsid w:val="00137846"/>
    <w:rsid w:val="00137B33"/>
    <w:rsid w:val="00137B6A"/>
    <w:rsid w:val="001406F4"/>
    <w:rsid w:val="0014078F"/>
    <w:rsid w:val="00140AC7"/>
    <w:rsid w:val="001414D0"/>
    <w:rsid w:val="00142A4C"/>
    <w:rsid w:val="0014382C"/>
    <w:rsid w:val="00144508"/>
    <w:rsid w:val="00144543"/>
    <w:rsid w:val="00145162"/>
    <w:rsid w:val="00145BFE"/>
    <w:rsid w:val="00146035"/>
    <w:rsid w:val="001463E7"/>
    <w:rsid w:val="00147FCF"/>
    <w:rsid w:val="0015023F"/>
    <w:rsid w:val="001507E0"/>
    <w:rsid w:val="0015299A"/>
    <w:rsid w:val="001533D4"/>
    <w:rsid w:val="00154FF1"/>
    <w:rsid w:val="001567A8"/>
    <w:rsid w:val="001572B1"/>
    <w:rsid w:val="00160463"/>
    <w:rsid w:val="00160799"/>
    <w:rsid w:val="00160FF2"/>
    <w:rsid w:val="001610D7"/>
    <w:rsid w:val="00161904"/>
    <w:rsid w:val="00162E52"/>
    <w:rsid w:val="001639D9"/>
    <w:rsid w:val="00163F89"/>
    <w:rsid w:val="00165B51"/>
    <w:rsid w:val="00165C77"/>
    <w:rsid w:val="00165D4A"/>
    <w:rsid w:val="00167074"/>
    <w:rsid w:val="00167209"/>
    <w:rsid w:val="00167402"/>
    <w:rsid w:val="00167C26"/>
    <w:rsid w:val="00171C56"/>
    <w:rsid w:val="001733A2"/>
    <w:rsid w:val="001744D7"/>
    <w:rsid w:val="0017469F"/>
    <w:rsid w:val="001751EE"/>
    <w:rsid w:val="00176375"/>
    <w:rsid w:val="00180BC0"/>
    <w:rsid w:val="0018202A"/>
    <w:rsid w:val="00184DAE"/>
    <w:rsid w:val="001858C4"/>
    <w:rsid w:val="00185B8F"/>
    <w:rsid w:val="001900F9"/>
    <w:rsid w:val="001903B4"/>
    <w:rsid w:val="00190AD5"/>
    <w:rsid w:val="00190C4A"/>
    <w:rsid w:val="00190FD4"/>
    <w:rsid w:val="00191ABE"/>
    <w:rsid w:val="001925E2"/>
    <w:rsid w:val="0019423E"/>
    <w:rsid w:val="00194706"/>
    <w:rsid w:val="00196B2E"/>
    <w:rsid w:val="00197C2C"/>
    <w:rsid w:val="00197E29"/>
    <w:rsid w:val="001A0DB6"/>
    <w:rsid w:val="001A14F5"/>
    <w:rsid w:val="001A1560"/>
    <w:rsid w:val="001A2259"/>
    <w:rsid w:val="001A43E2"/>
    <w:rsid w:val="001B0A58"/>
    <w:rsid w:val="001B290B"/>
    <w:rsid w:val="001B35CC"/>
    <w:rsid w:val="001B4E0A"/>
    <w:rsid w:val="001B558A"/>
    <w:rsid w:val="001B6C17"/>
    <w:rsid w:val="001C0194"/>
    <w:rsid w:val="001C0B9A"/>
    <w:rsid w:val="001C1CE9"/>
    <w:rsid w:val="001C2755"/>
    <w:rsid w:val="001C600C"/>
    <w:rsid w:val="001D0859"/>
    <w:rsid w:val="001D1308"/>
    <w:rsid w:val="001D4406"/>
    <w:rsid w:val="001D6535"/>
    <w:rsid w:val="001D6A1D"/>
    <w:rsid w:val="001E0CA1"/>
    <w:rsid w:val="001E1729"/>
    <w:rsid w:val="001E1971"/>
    <w:rsid w:val="001E1F13"/>
    <w:rsid w:val="001E36E0"/>
    <w:rsid w:val="001E3CA3"/>
    <w:rsid w:val="001E426C"/>
    <w:rsid w:val="001E58A4"/>
    <w:rsid w:val="001E5D00"/>
    <w:rsid w:val="001E6875"/>
    <w:rsid w:val="001E6D43"/>
    <w:rsid w:val="001F0956"/>
    <w:rsid w:val="001F20BB"/>
    <w:rsid w:val="001F3FFD"/>
    <w:rsid w:val="001F40A9"/>
    <w:rsid w:val="001F6543"/>
    <w:rsid w:val="001F6734"/>
    <w:rsid w:val="001F71D7"/>
    <w:rsid w:val="00200A29"/>
    <w:rsid w:val="00202E15"/>
    <w:rsid w:val="0020542F"/>
    <w:rsid w:val="00206E95"/>
    <w:rsid w:val="00207C8F"/>
    <w:rsid w:val="00210949"/>
    <w:rsid w:val="00210BBC"/>
    <w:rsid w:val="00210D95"/>
    <w:rsid w:val="002111B0"/>
    <w:rsid w:val="00211A59"/>
    <w:rsid w:val="00214479"/>
    <w:rsid w:val="00214BC4"/>
    <w:rsid w:val="00214CEB"/>
    <w:rsid w:val="00216E02"/>
    <w:rsid w:val="00216F4A"/>
    <w:rsid w:val="00217519"/>
    <w:rsid w:val="00217637"/>
    <w:rsid w:val="00221D4C"/>
    <w:rsid w:val="002230B7"/>
    <w:rsid w:val="002255C0"/>
    <w:rsid w:val="00225F07"/>
    <w:rsid w:val="00226508"/>
    <w:rsid w:val="00231029"/>
    <w:rsid w:val="00231976"/>
    <w:rsid w:val="00231EE7"/>
    <w:rsid w:val="00232407"/>
    <w:rsid w:val="00235686"/>
    <w:rsid w:val="00235A5D"/>
    <w:rsid w:val="00236506"/>
    <w:rsid w:val="0023698F"/>
    <w:rsid w:val="00236AB8"/>
    <w:rsid w:val="00240050"/>
    <w:rsid w:val="00240581"/>
    <w:rsid w:val="00240EEB"/>
    <w:rsid w:val="00246746"/>
    <w:rsid w:val="00247470"/>
    <w:rsid w:val="00251C23"/>
    <w:rsid w:val="00252F99"/>
    <w:rsid w:val="00253239"/>
    <w:rsid w:val="00253A86"/>
    <w:rsid w:val="0025458C"/>
    <w:rsid w:val="0025612A"/>
    <w:rsid w:val="0025676C"/>
    <w:rsid w:val="002576D5"/>
    <w:rsid w:val="002624AB"/>
    <w:rsid w:val="00262E9D"/>
    <w:rsid w:val="0026410F"/>
    <w:rsid w:val="00264275"/>
    <w:rsid w:val="002645EB"/>
    <w:rsid w:val="00264988"/>
    <w:rsid w:val="00265B17"/>
    <w:rsid w:val="00265E88"/>
    <w:rsid w:val="00266488"/>
    <w:rsid w:val="00266A0D"/>
    <w:rsid w:val="0026717B"/>
    <w:rsid w:val="00271BCF"/>
    <w:rsid w:val="0027531C"/>
    <w:rsid w:val="002800BF"/>
    <w:rsid w:val="00280812"/>
    <w:rsid w:val="0028124A"/>
    <w:rsid w:val="00281D03"/>
    <w:rsid w:val="002825A1"/>
    <w:rsid w:val="00282F93"/>
    <w:rsid w:val="00284A41"/>
    <w:rsid w:val="00286305"/>
    <w:rsid w:val="00290123"/>
    <w:rsid w:val="00291BEE"/>
    <w:rsid w:val="00292512"/>
    <w:rsid w:val="002929A0"/>
    <w:rsid w:val="0029397C"/>
    <w:rsid w:val="00294EF0"/>
    <w:rsid w:val="002951A5"/>
    <w:rsid w:val="00295B5B"/>
    <w:rsid w:val="00296A7E"/>
    <w:rsid w:val="00297E77"/>
    <w:rsid w:val="002A2EE5"/>
    <w:rsid w:val="002A3BE8"/>
    <w:rsid w:val="002A4E4B"/>
    <w:rsid w:val="002A545C"/>
    <w:rsid w:val="002A683E"/>
    <w:rsid w:val="002A6A75"/>
    <w:rsid w:val="002B068E"/>
    <w:rsid w:val="002B0AB2"/>
    <w:rsid w:val="002B124E"/>
    <w:rsid w:val="002B2708"/>
    <w:rsid w:val="002B30E8"/>
    <w:rsid w:val="002B3192"/>
    <w:rsid w:val="002B3F6F"/>
    <w:rsid w:val="002B5E0E"/>
    <w:rsid w:val="002B7896"/>
    <w:rsid w:val="002C447A"/>
    <w:rsid w:val="002C5889"/>
    <w:rsid w:val="002C6074"/>
    <w:rsid w:val="002C6473"/>
    <w:rsid w:val="002D0CF3"/>
    <w:rsid w:val="002D19B8"/>
    <w:rsid w:val="002D1A7D"/>
    <w:rsid w:val="002D25E3"/>
    <w:rsid w:val="002D4943"/>
    <w:rsid w:val="002D7607"/>
    <w:rsid w:val="002E07BF"/>
    <w:rsid w:val="002E0F05"/>
    <w:rsid w:val="002E0F94"/>
    <w:rsid w:val="002E15AD"/>
    <w:rsid w:val="002E1DFA"/>
    <w:rsid w:val="002E2D78"/>
    <w:rsid w:val="002E3573"/>
    <w:rsid w:val="002E3759"/>
    <w:rsid w:val="002E5570"/>
    <w:rsid w:val="002E5AC5"/>
    <w:rsid w:val="002E62FA"/>
    <w:rsid w:val="002E657E"/>
    <w:rsid w:val="002E6E9F"/>
    <w:rsid w:val="002E74C1"/>
    <w:rsid w:val="002E7C1E"/>
    <w:rsid w:val="002F0C58"/>
    <w:rsid w:val="002F16BD"/>
    <w:rsid w:val="002F2801"/>
    <w:rsid w:val="002F3421"/>
    <w:rsid w:val="002F48D3"/>
    <w:rsid w:val="002F4D79"/>
    <w:rsid w:val="002F4D7A"/>
    <w:rsid w:val="002F58C3"/>
    <w:rsid w:val="002F5F3D"/>
    <w:rsid w:val="002F63B9"/>
    <w:rsid w:val="002FCB5B"/>
    <w:rsid w:val="00301F85"/>
    <w:rsid w:val="00302E74"/>
    <w:rsid w:val="00303723"/>
    <w:rsid w:val="00303938"/>
    <w:rsid w:val="00304D24"/>
    <w:rsid w:val="003050A4"/>
    <w:rsid w:val="00305CD4"/>
    <w:rsid w:val="003078D7"/>
    <w:rsid w:val="00311A1F"/>
    <w:rsid w:val="00313523"/>
    <w:rsid w:val="00313A5D"/>
    <w:rsid w:val="0031501F"/>
    <w:rsid w:val="00315024"/>
    <w:rsid w:val="0031615D"/>
    <w:rsid w:val="00317A98"/>
    <w:rsid w:val="00321853"/>
    <w:rsid w:val="00321DED"/>
    <w:rsid w:val="0032200A"/>
    <w:rsid w:val="0032247F"/>
    <w:rsid w:val="00322758"/>
    <w:rsid w:val="00326E5C"/>
    <w:rsid w:val="0032704D"/>
    <w:rsid w:val="0032724E"/>
    <w:rsid w:val="00327CE4"/>
    <w:rsid w:val="003313A8"/>
    <w:rsid w:val="00333415"/>
    <w:rsid w:val="003348E7"/>
    <w:rsid w:val="00336DD5"/>
    <w:rsid w:val="003377FF"/>
    <w:rsid w:val="00341082"/>
    <w:rsid w:val="00341668"/>
    <w:rsid w:val="00342328"/>
    <w:rsid w:val="00342EBA"/>
    <w:rsid w:val="00344033"/>
    <w:rsid w:val="00344D0A"/>
    <w:rsid w:val="00345678"/>
    <w:rsid w:val="00347441"/>
    <w:rsid w:val="003479BF"/>
    <w:rsid w:val="00347F9B"/>
    <w:rsid w:val="00350565"/>
    <w:rsid w:val="00350A58"/>
    <w:rsid w:val="00350F66"/>
    <w:rsid w:val="00350F92"/>
    <w:rsid w:val="00351C7B"/>
    <w:rsid w:val="00351EC1"/>
    <w:rsid w:val="00352298"/>
    <w:rsid w:val="00352753"/>
    <w:rsid w:val="003544C4"/>
    <w:rsid w:val="00357E3C"/>
    <w:rsid w:val="00360E41"/>
    <w:rsid w:val="00364902"/>
    <w:rsid w:val="00365CE9"/>
    <w:rsid w:val="00366DA3"/>
    <w:rsid w:val="0037102C"/>
    <w:rsid w:val="00371094"/>
    <w:rsid w:val="00372532"/>
    <w:rsid w:val="003729ED"/>
    <w:rsid w:val="00372C9C"/>
    <w:rsid w:val="00372E18"/>
    <w:rsid w:val="00374EE3"/>
    <w:rsid w:val="0037616D"/>
    <w:rsid w:val="00376307"/>
    <w:rsid w:val="00381843"/>
    <w:rsid w:val="00382D5E"/>
    <w:rsid w:val="00383354"/>
    <w:rsid w:val="00383421"/>
    <w:rsid w:val="003834BB"/>
    <w:rsid w:val="00384DF4"/>
    <w:rsid w:val="00385308"/>
    <w:rsid w:val="003862F3"/>
    <w:rsid w:val="00387E5E"/>
    <w:rsid w:val="0039005D"/>
    <w:rsid w:val="00391112"/>
    <w:rsid w:val="003916CE"/>
    <w:rsid w:val="003920A5"/>
    <w:rsid w:val="00393325"/>
    <w:rsid w:val="00393DEA"/>
    <w:rsid w:val="003950C1"/>
    <w:rsid w:val="003965B8"/>
    <w:rsid w:val="0039681A"/>
    <w:rsid w:val="003A0CB0"/>
    <w:rsid w:val="003A1322"/>
    <w:rsid w:val="003A1962"/>
    <w:rsid w:val="003A1FD9"/>
    <w:rsid w:val="003A2303"/>
    <w:rsid w:val="003A29EB"/>
    <w:rsid w:val="003A323A"/>
    <w:rsid w:val="003A3AF0"/>
    <w:rsid w:val="003A64AD"/>
    <w:rsid w:val="003A76DC"/>
    <w:rsid w:val="003A77F4"/>
    <w:rsid w:val="003B0EF3"/>
    <w:rsid w:val="003B22D0"/>
    <w:rsid w:val="003B26AA"/>
    <w:rsid w:val="003B3ACF"/>
    <w:rsid w:val="003B5981"/>
    <w:rsid w:val="003B5E34"/>
    <w:rsid w:val="003B7015"/>
    <w:rsid w:val="003B7429"/>
    <w:rsid w:val="003C0652"/>
    <w:rsid w:val="003C0FDA"/>
    <w:rsid w:val="003C3131"/>
    <w:rsid w:val="003C5C77"/>
    <w:rsid w:val="003C6E81"/>
    <w:rsid w:val="003C6F31"/>
    <w:rsid w:val="003C7101"/>
    <w:rsid w:val="003D0009"/>
    <w:rsid w:val="003D0227"/>
    <w:rsid w:val="003D0DD9"/>
    <w:rsid w:val="003D2ED6"/>
    <w:rsid w:val="003D35DC"/>
    <w:rsid w:val="003D3A82"/>
    <w:rsid w:val="003D54B8"/>
    <w:rsid w:val="003D7DCA"/>
    <w:rsid w:val="003E495A"/>
    <w:rsid w:val="003E4FB4"/>
    <w:rsid w:val="003E5E02"/>
    <w:rsid w:val="003E6121"/>
    <w:rsid w:val="003F02D6"/>
    <w:rsid w:val="003F04E7"/>
    <w:rsid w:val="003F1062"/>
    <w:rsid w:val="003F14DB"/>
    <w:rsid w:val="003F4A7C"/>
    <w:rsid w:val="003F5D2A"/>
    <w:rsid w:val="004010E4"/>
    <w:rsid w:val="00401411"/>
    <w:rsid w:val="00402FE8"/>
    <w:rsid w:val="00405568"/>
    <w:rsid w:val="00406EF9"/>
    <w:rsid w:val="00410E29"/>
    <w:rsid w:val="00411229"/>
    <w:rsid w:val="00411F52"/>
    <w:rsid w:val="00412F73"/>
    <w:rsid w:val="00413930"/>
    <w:rsid w:val="00413C65"/>
    <w:rsid w:val="00416048"/>
    <w:rsid w:val="00416D44"/>
    <w:rsid w:val="004176DC"/>
    <w:rsid w:val="00417F35"/>
    <w:rsid w:val="004218F3"/>
    <w:rsid w:val="004232EE"/>
    <w:rsid w:val="00423F1E"/>
    <w:rsid w:val="004242FD"/>
    <w:rsid w:val="004250CD"/>
    <w:rsid w:val="00432554"/>
    <w:rsid w:val="00433423"/>
    <w:rsid w:val="00436885"/>
    <w:rsid w:val="004411A7"/>
    <w:rsid w:val="004415CD"/>
    <w:rsid w:val="004418E8"/>
    <w:rsid w:val="0044390C"/>
    <w:rsid w:val="00445057"/>
    <w:rsid w:val="00447F3E"/>
    <w:rsid w:val="0045070D"/>
    <w:rsid w:val="00450E44"/>
    <w:rsid w:val="004513F9"/>
    <w:rsid w:val="00451B59"/>
    <w:rsid w:val="00451D47"/>
    <w:rsid w:val="0045266F"/>
    <w:rsid w:val="004526C3"/>
    <w:rsid w:val="00452C7E"/>
    <w:rsid w:val="004539D4"/>
    <w:rsid w:val="004569D5"/>
    <w:rsid w:val="004578EF"/>
    <w:rsid w:val="00457C96"/>
    <w:rsid w:val="00461816"/>
    <w:rsid w:val="00462F87"/>
    <w:rsid w:val="00464397"/>
    <w:rsid w:val="00465659"/>
    <w:rsid w:val="00466A4A"/>
    <w:rsid w:val="0046760E"/>
    <w:rsid w:val="00471394"/>
    <w:rsid w:val="00476407"/>
    <w:rsid w:val="00477395"/>
    <w:rsid w:val="004777C8"/>
    <w:rsid w:val="004778AF"/>
    <w:rsid w:val="00481AA4"/>
    <w:rsid w:val="004825F6"/>
    <w:rsid w:val="00483FA8"/>
    <w:rsid w:val="00485531"/>
    <w:rsid w:val="00485DB1"/>
    <w:rsid w:val="00486BE6"/>
    <w:rsid w:val="0048761E"/>
    <w:rsid w:val="004906E9"/>
    <w:rsid w:val="00490C65"/>
    <w:rsid w:val="00490D3E"/>
    <w:rsid w:val="0049140F"/>
    <w:rsid w:val="00491452"/>
    <w:rsid w:val="004917DA"/>
    <w:rsid w:val="004929A0"/>
    <w:rsid w:val="00492EEC"/>
    <w:rsid w:val="0049401F"/>
    <w:rsid w:val="004954AD"/>
    <w:rsid w:val="00495D98"/>
    <w:rsid w:val="00496A5B"/>
    <w:rsid w:val="004971AB"/>
    <w:rsid w:val="004A3943"/>
    <w:rsid w:val="004A3E6C"/>
    <w:rsid w:val="004A5225"/>
    <w:rsid w:val="004B09A3"/>
    <w:rsid w:val="004B27A6"/>
    <w:rsid w:val="004B2A45"/>
    <w:rsid w:val="004B2FB1"/>
    <w:rsid w:val="004B3831"/>
    <w:rsid w:val="004B3ABD"/>
    <w:rsid w:val="004B4506"/>
    <w:rsid w:val="004B4A7E"/>
    <w:rsid w:val="004B4E8F"/>
    <w:rsid w:val="004B5EED"/>
    <w:rsid w:val="004B7498"/>
    <w:rsid w:val="004C0E78"/>
    <w:rsid w:val="004C10CA"/>
    <w:rsid w:val="004C294E"/>
    <w:rsid w:val="004C3A88"/>
    <w:rsid w:val="004C4A8C"/>
    <w:rsid w:val="004C64F6"/>
    <w:rsid w:val="004C67ED"/>
    <w:rsid w:val="004C7710"/>
    <w:rsid w:val="004C7D47"/>
    <w:rsid w:val="004D1038"/>
    <w:rsid w:val="004D2D9C"/>
    <w:rsid w:val="004D2E04"/>
    <w:rsid w:val="004D38CE"/>
    <w:rsid w:val="004D5744"/>
    <w:rsid w:val="004D7BDD"/>
    <w:rsid w:val="004E15FD"/>
    <w:rsid w:val="004E363F"/>
    <w:rsid w:val="004E42B3"/>
    <w:rsid w:val="004E56D8"/>
    <w:rsid w:val="004E6CAC"/>
    <w:rsid w:val="004F0B99"/>
    <w:rsid w:val="004F1306"/>
    <w:rsid w:val="004F166D"/>
    <w:rsid w:val="004F16EB"/>
    <w:rsid w:val="004F290D"/>
    <w:rsid w:val="004F2D36"/>
    <w:rsid w:val="004F2EE2"/>
    <w:rsid w:val="004F3C28"/>
    <w:rsid w:val="004F4310"/>
    <w:rsid w:val="004F4CDA"/>
    <w:rsid w:val="004F53D2"/>
    <w:rsid w:val="004F54C1"/>
    <w:rsid w:val="004F57C2"/>
    <w:rsid w:val="004F5F42"/>
    <w:rsid w:val="00500FF9"/>
    <w:rsid w:val="005012FB"/>
    <w:rsid w:val="0050280D"/>
    <w:rsid w:val="005057A9"/>
    <w:rsid w:val="00505C91"/>
    <w:rsid w:val="00506BEE"/>
    <w:rsid w:val="00506DBE"/>
    <w:rsid w:val="00506F15"/>
    <w:rsid w:val="00507F31"/>
    <w:rsid w:val="00511C61"/>
    <w:rsid w:val="00512E55"/>
    <w:rsid w:val="005137AD"/>
    <w:rsid w:val="0051499A"/>
    <w:rsid w:val="00515017"/>
    <w:rsid w:val="005156D8"/>
    <w:rsid w:val="00515EF6"/>
    <w:rsid w:val="00516010"/>
    <w:rsid w:val="0051639E"/>
    <w:rsid w:val="0051647D"/>
    <w:rsid w:val="00517CE6"/>
    <w:rsid w:val="005227AE"/>
    <w:rsid w:val="00526240"/>
    <w:rsid w:val="00527274"/>
    <w:rsid w:val="0052737F"/>
    <w:rsid w:val="005276ED"/>
    <w:rsid w:val="00527A5B"/>
    <w:rsid w:val="00531318"/>
    <w:rsid w:val="0053377A"/>
    <w:rsid w:val="00533798"/>
    <w:rsid w:val="005340CA"/>
    <w:rsid w:val="005368EF"/>
    <w:rsid w:val="00536920"/>
    <w:rsid w:val="00537081"/>
    <w:rsid w:val="005371E7"/>
    <w:rsid w:val="0053784D"/>
    <w:rsid w:val="005406D5"/>
    <w:rsid w:val="005411CD"/>
    <w:rsid w:val="005415E6"/>
    <w:rsid w:val="00541866"/>
    <w:rsid w:val="00541C63"/>
    <w:rsid w:val="005420EE"/>
    <w:rsid w:val="00542E83"/>
    <w:rsid w:val="00543F8A"/>
    <w:rsid w:val="005466E1"/>
    <w:rsid w:val="005467B4"/>
    <w:rsid w:val="005527D3"/>
    <w:rsid w:val="00553E38"/>
    <w:rsid w:val="005546A0"/>
    <w:rsid w:val="00560E15"/>
    <w:rsid w:val="005610F6"/>
    <w:rsid w:val="00561111"/>
    <w:rsid w:val="0056176A"/>
    <w:rsid w:val="00561992"/>
    <w:rsid w:val="00562232"/>
    <w:rsid w:val="00567347"/>
    <w:rsid w:val="005727C4"/>
    <w:rsid w:val="00572ADC"/>
    <w:rsid w:val="00573B04"/>
    <w:rsid w:val="00574A2E"/>
    <w:rsid w:val="00575687"/>
    <w:rsid w:val="0057615E"/>
    <w:rsid w:val="005762D2"/>
    <w:rsid w:val="00576FD9"/>
    <w:rsid w:val="00577AF2"/>
    <w:rsid w:val="00577F41"/>
    <w:rsid w:val="00580C16"/>
    <w:rsid w:val="00581BC9"/>
    <w:rsid w:val="00584958"/>
    <w:rsid w:val="00584FAC"/>
    <w:rsid w:val="00585046"/>
    <w:rsid w:val="00587961"/>
    <w:rsid w:val="00587E51"/>
    <w:rsid w:val="0059303A"/>
    <w:rsid w:val="0059383D"/>
    <w:rsid w:val="005948BE"/>
    <w:rsid w:val="00594DF6"/>
    <w:rsid w:val="00597E6A"/>
    <w:rsid w:val="005A04B0"/>
    <w:rsid w:val="005A4600"/>
    <w:rsid w:val="005B2E85"/>
    <w:rsid w:val="005B60FD"/>
    <w:rsid w:val="005B61BE"/>
    <w:rsid w:val="005B67EF"/>
    <w:rsid w:val="005B7C0E"/>
    <w:rsid w:val="005C13EC"/>
    <w:rsid w:val="005C2FD8"/>
    <w:rsid w:val="005C4312"/>
    <w:rsid w:val="005C5563"/>
    <w:rsid w:val="005C69E8"/>
    <w:rsid w:val="005D0FD9"/>
    <w:rsid w:val="005D1AB8"/>
    <w:rsid w:val="005D2123"/>
    <w:rsid w:val="005D233B"/>
    <w:rsid w:val="005D261F"/>
    <w:rsid w:val="005D2747"/>
    <w:rsid w:val="005D67A7"/>
    <w:rsid w:val="005E2A65"/>
    <w:rsid w:val="005E3116"/>
    <w:rsid w:val="005E3568"/>
    <w:rsid w:val="005E3F29"/>
    <w:rsid w:val="005E5F99"/>
    <w:rsid w:val="005E603E"/>
    <w:rsid w:val="005E6A91"/>
    <w:rsid w:val="005E78E8"/>
    <w:rsid w:val="005F222A"/>
    <w:rsid w:val="005F4A41"/>
    <w:rsid w:val="005F4D78"/>
    <w:rsid w:val="005F5825"/>
    <w:rsid w:val="005F5A53"/>
    <w:rsid w:val="005F6399"/>
    <w:rsid w:val="005F6CA0"/>
    <w:rsid w:val="005F788E"/>
    <w:rsid w:val="00600C71"/>
    <w:rsid w:val="00600E1B"/>
    <w:rsid w:val="006013A3"/>
    <w:rsid w:val="006013F7"/>
    <w:rsid w:val="00601A8F"/>
    <w:rsid w:val="00601E23"/>
    <w:rsid w:val="00602CCA"/>
    <w:rsid w:val="006032F7"/>
    <w:rsid w:val="00606D2A"/>
    <w:rsid w:val="006079CF"/>
    <w:rsid w:val="00610497"/>
    <w:rsid w:val="0061165A"/>
    <w:rsid w:val="00611E36"/>
    <w:rsid w:val="006126CB"/>
    <w:rsid w:val="006126D7"/>
    <w:rsid w:val="00612E93"/>
    <w:rsid w:val="006137D2"/>
    <w:rsid w:val="0061469F"/>
    <w:rsid w:val="0061628F"/>
    <w:rsid w:val="00617016"/>
    <w:rsid w:val="00617CD0"/>
    <w:rsid w:val="00623790"/>
    <w:rsid w:val="00624424"/>
    <w:rsid w:val="006263A1"/>
    <w:rsid w:val="00626914"/>
    <w:rsid w:val="00626AFF"/>
    <w:rsid w:val="0063157F"/>
    <w:rsid w:val="00632E8C"/>
    <w:rsid w:val="00640F73"/>
    <w:rsid w:val="00642D1A"/>
    <w:rsid w:val="0064309B"/>
    <w:rsid w:val="00643262"/>
    <w:rsid w:val="00643487"/>
    <w:rsid w:val="006539C8"/>
    <w:rsid w:val="00654495"/>
    <w:rsid w:val="006550D4"/>
    <w:rsid w:val="006559D4"/>
    <w:rsid w:val="00660122"/>
    <w:rsid w:val="006609A0"/>
    <w:rsid w:val="0066161D"/>
    <w:rsid w:val="00661705"/>
    <w:rsid w:val="00661923"/>
    <w:rsid w:val="00661C5E"/>
    <w:rsid w:val="006655F8"/>
    <w:rsid w:val="00667B5A"/>
    <w:rsid w:val="00670CE6"/>
    <w:rsid w:val="00670EE4"/>
    <w:rsid w:val="00671899"/>
    <w:rsid w:val="006719DF"/>
    <w:rsid w:val="00671A76"/>
    <w:rsid w:val="00671EA4"/>
    <w:rsid w:val="00672AFA"/>
    <w:rsid w:val="006754B5"/>
    <w:rsid w:val="00676708"/>
    <w:rsid w:val="00677631"/>
    <w:rsid w:val="00682B93"/>
    <w:rsid w:val="006832FF"/>
    <w:rsid w:val="006846FA"/>
    <w:rsid w:val="006853ED"/>
    <w:rsid w:val="0068678F"/>
    <w:rsid w:val="00686FAE"/>
    <w:rsid w:val="0068785A"/>
    <w:rsid w:val="00690DEA"/>
    <w:rsid w:val="006913D7"/>
    <w:rsid w:val="00693065"/>
    <w:rsid w:val="006946C1"/>
    <w:rsid w:val="0069517C"/>
    <w:rsid w:val="00695DB7"/>
    <w:rsid w:val="006A0DFA"/>
    <w:rsid w:val="006A1E0F"/>
    <w:rsid w:val="006A230D"/>
    <w:rsid w:val="006A2516"/>
    <w:rsid w:val="006A2778"/>
    <w:rsid w:val="006A5B69"/>
    <w:rsid w:val="006A7F9C"/>
    <w:rsid w:val="006B5223"/>
    <w:rsid w:val="006B6AAA"/>
    <w:rsid w:val="006B7E70"/>
    <w:rsid w:val="006C143E"/>
    <w:rsid w:val="006C2C14"/>
    <w:rsid w:val="006C3DCC"/>
    <w:rsid w:val="006C42CB"/>
    <w:rsid w:val="006C47DD"/>
    <w:rsid w:val="006C4B14"/>
    <w:rsid w:val="006C63F2"/>
    <w:rsid w:val="006C6EEE"/>
    <w:rsid w:val="006D07C3"/>
    <w:rsid w:val="006D151D"/>
    <w:rsid w:val="006D1936"/>
    <w:rsid w:val="006D57FB"/>
    <w:rsid w:val="006D6AA0"/>
    <w:rsid w:val="006E1975"/>
    <w:rsid w:val="006E1E84"/>
    <w:rsid w:val="006E22CB"/>
    <w:rsid w:val="006E23AF"/>
    <w:rsid w:val="006E3150"/>
    <w:rsid w:val="006E3BF5"/>
    <w:rsid w:val="006E40C2"/>
    <w:rsid w:val="006E42F8"/>
    <w:rsid w:val="006E4D4F"/>
    <w:rsid w:val="006E4E24"/>
    <w:rsid w:val="006E4E83"/>
    <w:rsid w:val="006E7E7B"/>
    <w:rsid w:val="006F1069"/>
    <w:rsid w:val="006F17D9"/>
    <w:rsid w:val="006F22D7"/>
    <w:rsid w:val="006F2857"/>
    <w:rsid w:val="006F2C7F"/>
    <w:rsid w:val="006F2D86"/>
    <w:rsid w:val="006F32B5"/>
    <w:rsid w:val="006F3F46"/>
    <w:rsid w:val="006F4DED"/>
    <w:rsid w:val="006F5178"/>
    <w:rsid w:val="006F57B1"/>
    <w:rsid w:val="006F67F0"/>
    <w:rsid w:val="006F74F5"/>
    <w:rsid w:val="006F7A15"/>
    <w:rsid w:val="006F7E30"/>
    <w:rsid w:val="00701A60"/>
    <w:rsid w:val="00702BF9"/>
    <w:rsid w:val="0070305E"/>
    <w:rsid w:val="00704EC3"/>
    <w:rsid w:val="00706B4E"/>
    <w:rsid w:val="007101CB"/>
    <w:rsid w:val="0071130D"/>
    <w:rsid w:val="00712C7B"/>
    <w:rsid w:val="00713521"/>
    <w:rsid w:val="0071565E"/>
    <w:rsid w:val="007156F2"/>
    <w:rsid w:val="00715741"/>
    <w:rsid w:val="0071680A"/>
    <w:rsid w:val="00716C99"/>
    <w:rsid w:val="00722024"/>
    <w:rsid w:val="007221EF"/>
    <w:rsid w:val="00722F94"/>
    <w:rsid w:val="00723005"/>
    <w:rsid w:val="00723C23"/>
    <w:rsid w:val="007269C2"/>
    <w:rsid w:val="00727810"/>
    <w:rsid w:val="0073113B"/>
    <w:rsid w:val="00731147"/>
    <w:rsid w:val="00731982"/>
    <w:rsid w:val="00731C08"/>
    <w:rsid w:val="0073238E"/>
    <w:rsid w:val="00732519"/>
    <w:rsid w:val="007329E5"/>
    <w:rsid w:val="00733163"/>
    <w:rsid w:val="00733B3F"/>
    <w:rsid w:val="00734F0E"/>
    <w:rsid w:val="0074104F"/>
    <w:rsid w:val="00741147"/>
    <w:rsid w:val="00742242"/>
    <w:rsid w:val="00744AC8"/>
    <w:rsid w:val="00744C90"/>
    <w:rsid w:val="007457DD"/>
    <w:rsid w:val="00746978"/>
    <w:rsid w:val="00752026"/>
    <w:rsid w:val="00752C7A"/>
    <w:rsid w:val="00754007"/>
    <w:rsid w:val="00760F73"/>
    <w:rsid w:val="00761FE6"/>
    <w:rsid w:val="007623A4"/>
    <w:rsid w:val="00762FEC"/>
    <w:rsid w:val="00763E4F"/>
    <w:rsid w:val="00765909"/>
    <w:rsid w:val="00765DC8"/>
    <w:rsid w:val="00766549"/>
    <w:rsid w:val="007676A6"/>
    <w:rsid w:val="00771D31"/>
    <w:rsid w:val="007731DC"/>
    <w:rsid w:val="0077327F"/>
    <w:rsid w:val="00773844"/>
    <w:rsid w:val="00773E0A"/>
    <w:rsid w:val="00774588"/>
    <w:rsid w:val="00774887"/>
    <w:rsid w:val="0077595F"/>
    <w:rsid w:val="00775BF9"/>
    <w:rsid w:val="0077646C"/>
    <w:rsid w:val="0077785C"/>
    <w:rsid w:val="0078063A"/>
    <w:rsid w:val="00780BA5"/>
    <w:rsid w:val="00780E27"/>
    <w:rsid w:val="00781F89"/>
    <w:rsid w:val="00782FDF"/>
    <w:rsid w:val="00784156"/>
    <w:rsid w:val="007842D4"/>
    <w:rsid w:val="00784910"/>
    <w:rsid w:val="0078517E"/>
    <w:rsid w:val="00785E8C"/>
    <w:rsid w:val="007868C9"/>
    <w:rsid w:val="007917F0"/>
    <w:rsid w:val="0079196F"/>
    <w:rsid w:val="00792B89"/>
    <w:rsid w:val="00795293"/>
    <w:rsid w:val="007957FA"/>
    <w:rsid w:val="007959F9"/>
    <w:rsid w:val="00796B37"/>
    <w:rsid w:val="00796E59"/>
    <w:rsid w:val="00796F16"/>
    <w:rsid w:val="00797295"/>
    <w:rsid w:val="007A03A0"/>
    <w:rsid w:val="007A126B"/>
    <w:rsid w:val="007A26E8"/>
    <w:rsid w:val="007A3AA9"/>
    <w:rsid w:val="007A47F4"/>
    <w:rsid w:val="007A4BBC"/>
    <w:rsid w:val="007A5FBC"/>
    <w:rsid w:val="007A7883"/>
    <w:rsid w:val="007B1012"/>
    <w:rsid w:val="007B126E"/>
    <w:rsid w:val="007B19FA"/>
    <w:rsid w:val="007B1C52"/>
    <w:rsid w:val="007B2306"/>
    <w:rsid w:val="007B252A"/>
    <w:rsid w:val="007B2667"/>
    <w:rsid w:val="007B27C1"/>
    <w:rsid w:val="007B28D5"/>
    <w:rsid w:val="007B2BD0"/>
    <w:rsid w:val="007B3F77"/>
    <w:rsid w:val="007B4225"/>
    <w:rsid w:val="007B4F04"/>
    <w:rsid w:val="007B5694"/>
    <w:rsid w:val="007B7979"/>
    <w:rsid w:val="007B7C12"/>
    <w:rsid w:val="007C055F"/>
    <w:rsid w:val="007C1097"/>
    <w:rsid w:val="007C1167"/>
    <w:rsid w:val="007C1285"/>
    <w:rsid w:val="007C21C7"/>
    <w:rsid w:val="007C4262"/>
    <w:rsid w:val="007C44FC"/>
    <w:rsid w:val="007C47DE"/>
    <w:rsid w:val="007C47E9"/>
    <w:rsid w:val="007C4A9A"/>
    <w:rsid w:val="007C4F32"/>
    <w:rsid w:val="007C57AD"/>
    <w:rsid w:val="007C69BF"/>
    <w:rsid w:val="007C6AB5"/>
    <w:rsid w:val="007D001C"/>
    <w:rsid w:val="007D1628"/>
    <w:rsid w:val="007D1A1E"/>
    <w:rsid w:val="007D1C53"/>
    <w:rsid w:val="007D2E88"/>
    <w:rsid w:val="007D33B3"/>
    <w:rsid w:val="007D4114"/>
    <w:rsid w:val="007D4E9C"/>
    <w:rsid w:val="007D51F2"/>
    <w:rsid w:val="007D56C1"/>
    <w:rsid w:val="007D5C96"/>
    <w:rsid w:val="007E16B8"/>
    <w:rsid w:val="007E386A"/>
    <w:rsid w:val="007E3892"/>
    <w:rsid w:val="007E414B"/>
    <w:rsid w:val="007E4A53"/>
    <w:rsid w:val="007E50D8"/>
    <w:rsid w:val="007E5BC1"/>
    <w:rsid w:val="007E63CD"/>
    <w:rsid w:val="007E6F47"/>
    <w:rsid w:val="007E70D1"/>
    <w:rsid w:val="007E7B16"/>
    <w:rsid w:val="007F27B1"/>
    <w:rsid w:val="007F3D54"/>
    <w:rsid w:val="007F4168"/>
    <w:rsid w:val="007F4570"/>
    <w:rsid w:val="007F6CD1"/>
    <w:rsid w:val="00800365"/>
    <w:rsid w:val="008007AC"/>
    <w:rsid w:val="00800AFE"/>
    <w:rsid w:val="00800D32"/>
    <w:rsid w:val="00801756"/>
    <w:rsid w:val="00801DCF"/>
    <w:rsid w:val="008031CD"/>
    <w:rsid w:val="00803952"/>
    <w:rsid w:val="00805636"/>
    <w:rsid w:val="00806512"/>
    <w:rsid w:val="00806ACF"/>
    <w:rsid w:val="00806D17"/>
    <w:rsid w:val="00811420"/>
    <w:rsid w:val="00811C01"/>
    <w:rsid w:val="0081392F"/>
    <w:rsid w:val="00813DF5"/>
    <w:rsid w:val="008158EB"/>
    <w:rsid w:val="0081741C"/>
    <w:rsid w:val="00817F83"/>
    <w:rsid w:val="0082132A"/>
    <w:rsid w:val="00821CC9"/>
    <w:rsid w:val="008235A2"/>
    <w:rsid w:val="00824D1B"/>
    <w:rsid w:val="00830898"/>
    <w:rsid w:val="0083348E"/>
    <w:rsid w:val="00837A26"/>
    <w:rsid w:val="00837E53"/>
    <w:rsid w:val="008412E6"/>
    <w:rsid w:val="00841C57"/>
    <w:rsid w:val="00841EAC"/>
    <w:rsid w:val="008420A1"/>
    <w:rsid w:val="00842F5F"/>
    <w:rsid w:val="00843509"/>
    <w:rsid w:val="008444E2"/>
    <w:rsid w:val="00844D06"/>
    <w:rsid w:val="008460D1"/>
    <w:rsid w:val="00846899"/>
    <w:rsid w:val="00846C1A"/>
    <w:rsid w:val="00846E60"/>
    <w:rsid w:val="008471E8"/>
    <w:rsid w:val="00850036"/>
    <w:rsid w:val="00854332"/>
    <w:rsid w:val="00854603"/>
    <w:rsid w:val="008563E2"/>
    <w:rsid w:val="00857EFF"/>
    <w:rsid w:val="00861E2A"/>
    <w:rsid w:val="00862554"/>
    <w:rsid w:val="00862D58"/>
    <w:rsid w:val="0086308E"/>
    <w:rsid w:val="0086470E"/>
    <w:rsid w:val="00870396"/>
    <w:rsid w:val="008717B6"/>
    <w:rsid w:val="00872A21"/>
    <w:rsid w:val="00873230"/>
    <w:rsid w:val="00873BEC"/>
    <w:rsid w:val="008744BB"/>
    <w:rsid w:val="00874ECF"/>
    <w:rsid w:val="0088028F"/>
    <w:rsid w:val="0088264B"/>
    <w:rsid w:val="008838AB"/>
    <w:rsid w:val="00885A7C"/>
    <w:rsid w:val="008908C5"/>
    <w:rsid w:val="00890A78"/>
    <w:rsid w:val="00890B59"/>
    <w:rsid w:val="00893CD0"/>
    <w:rsid w:val="00894894"/>
    <w:rsid w:val="00894F05"/>
    <w:rsid w:val="00896433"/>
    <w:rsid w:val="00896E1C"/>
    <w:rsid w:val="00896E31"/>
    <w:rsid w:val="00897C29"/>
    <w:rsid w:val="008A10F4"/>
    <w:rsid w:val="008A1F72"/>
    <w:rsid w:val="008A2A75"/>
    <w:rsid w:val="008A4426"/>
    <w:rsid w:val="008A4B96"/>
    <w:rsid w:val="008A4EB4"/>
    <w:rsid w:val="008A67C9"/>
    <w:rsid w:val="008A6AB3"/>
    <w:rsid w:val="008B0F6B"/>
    <w:rsid w:val="008B4E06"/>
    <w:rsid w:val="008B5D51"/>
    <w:rsid w:val="008B661A"/>
    <w:rsid w:val="008B71FA"/>
    <w:rsid w:val="008C1DF8"/>
    <w:rsid w:val="008C29DD"/>
    <w:rsid w:val="008C3AA8"/>
    <w:rsid w:val="008C4C53"/>
    <w:rsid w:val="008C5A8D"/>
    <w:rsid w:val="008D0EC1"/>
    <w:rsid w:val="008D151E"/>
    <w:rsid w:val="008D210A"/>
    <w:rsid w:val="008D4707"/>
    <w:rsid w:val="008D5070"/>
    <w:rsid w:val="008D5E34"/>
    <w:rsid w:val="008D7208"/>
    <w:rsid w:val="008D7576"/>
    <w:rsid w:val="008D7C17"/>
    <w:rsid w:val="008E1DB8"/>
    <w:rsid w:val="008E1F95"/>
    <w:rsid w:val="008E5A11"/>
    <w:rsid w:val="008E65BC"/>
    <w:rsid w:val="008E76B3"/>
    <w:rsid w:val="008E7AC8"/>
    <w:rsid w:val="008F16DC"/>
    <w:rsid w:val="008F1AF1"/>
    <w:rsid w:val="008F2047"/>
    <w:rsid w:val="008F2E4D"/>
    <w:rsid w:val="008F3D5A"/>
    <w:rsid w:val="008F7D35"/>
    <w:rsid w:val="009006AA"/>
    <w:rsid w:val="00901523"/>
    <w:rsid w:val="00901544"/>
    <w:rsid w:val="00901D87"/>
    <w:rsid w:val="009025A2"/>
    <w:rsid w:val="00902C9B"/>
    <w:rsid w:val="009030DF"/>
    <w:rsid w:val="0090329D"/>
    <w:rsid w:val="0090530E"/>
    <w:rsid w:val="009054B7"/>
    <w:rsid w:val="0090790A"/>
    <w:rsid w:val="00910436"/>
    <w:rsid w:val="0091155E"/>
    <w:rsid w:val="009120DC"/>
    <w:rsid w:val="00912838"/>
    <w:rsid w:val="009148F9"/>
    <w:rsid w:val="0091615B"/>
    <w:rsid w:val="00922521"/>
    <w:rsid w:val="00922E1D"/>
    <w:rsid w:val="0092440D"/>
    <w:rsid w:val="00924C7F"/>
    <w:rsid w:val="0093082E"/>
    <w:rsid w:val="00931717"/>
    <w:rsid w:val="0093183F"/>
    <w:rsid w:val="00932DAD"/>
    <w:rsid w:val="00932DCF"/>
    <w:rsid w:val="0093371F"/>
    <w:rsid w:val="00933996"/>
    <w:rsid w:val="00935671"/>
    <w:rsid w:val="00940035"/>
    <w:rsid w:val="00941525"/>
    <w:rsid w:val="009437C2"/>
    <w:rsid w:val="00943CEA"/>
    <w:rsid w:val="009447D7"/>
    <w:rsid w:val="00944A17"/>
    <w:rsid w:val="00945517"/>
    <w:rsid w:val="00947A29"/>
    <w:rsid w:val="00947BB3"/>
    <w:rsid w:val="009530D8"/>
    <w:rsid w:val="00953881"/>
    <w:rsid w:val="009555EC"/>
    <w:rsid w:val="009576FE"/>
    <w:rsid w:val="0095789D"/>
    <w:rsid w:val="009578FC"/>
    <w:rsid w:val="009602AA"/>
    <w:rsid w:val="00960C69"/>
    <w:rsid w:val="00960DD6"/>
    <w:rsid w:val="00961C51"/>
    <w:rsid w:val="009623AE"/>
    <w:rsid w:val="00962D42"/>
    <w:rsid w:val="00962D59"/>
    <w:rsid w:val="0096638D"/>
    <w:rsid w:val="00967053"/>
    <w:rsid w:val="009674B4"/>
    <w:rsid w:val="00970F30"/>
    <w:rsid w:val="00972585"/>
    <w:rsid w:val="00972F7C"/>
    <w:rsid w:val="00973298"/>
    <w:rsid w:val="0097424F"/>
    <w:rsid w:val="00975EB9"/>
    <w:rsid w:val="00977EEF"/>
    <w:rsid w:val="009800A3"/>
    <w:rsid w:val="00981360"/>
    <w:rsid w:val="009864FE"/>
    <w:rsid w:val="00986F74"/>
    <w:rsid w:val="0098731D"/>
    <w:rsid w:val="00992B1F"/>
    <w:rsid w:val="00993182"/>
    <w:rsid w:val="00993395"/>
    <w:rsid w:val="00994F24"/>
    <w:rsid w:val="00995CA9"/>
    <w:rsid w:val="009962BF"/>
    <w:rsid w:val="009A1408"/>
    <w:rsid w:val="009A1760"/>
    <w:rsid w:val="009A1BC1"/>
    <w:rsid w:val="009A23B6"/>
    <w:rsid w:val="009A2CE6"/>
    <w:rsid w:val="009A3AA0"/>
    <w:rsid w:val="009A54B6"/>
    <w:rsid w:val="009A7555"/>
    <w:rsid w:val="009A7F06"/>
    <w:rsid w:val="009B1098"/>
    <w:rsid w:val="009B2D9D"/>
    <w:rsid w:val="009B3BC4"/>
    <w:rsid w:val="009B3E05"/>
    <w:rsid w:val="009B3F56"/>
    <w:rsid w:val="009B4078"/>
    <w:rsid w:val="009B45B8"/>
    <w:rsid w:val="009B4AC1"/>
    <w:rsid w:val="009B6A22"/>
    <w:rsid w:val="009B6C21"/>
    <w:rsid w:val="009B6E5C"/>
    <w:rsid w:val="009C022B"/>
    <w:rsid w:val="009C0C3D"/>
    <w:rsid w:val="009C1E91"/>
    <w:rsid w:val="009C3700"/>
    <w:rsid w:val="009C6076"/>
    <w:rsid w:val="009C6FEF"/>
    <w:rsid w:val="009D1CBC"/>
    <w:rsid w:val="009D480A"/>
    <w:rsid w:val="009D4FF2"/>
    <w:rsid w:val="009D625B"/>
    <w:rsid w:val="009D644E"/>
    <w:rsid w:val="009E1CA4"/>
    <w:rsid w:val="009E2220"/>
    <w:rsid w:val="009E23DE"/>
    <w:rsid w:val="009E35F8"/>
    <w:rsid w:val="009E416E"/>
    <w:rsid w:val="009E506F"/>
    <w:rsid w:val="009E5496"/>
    <w:rsid w:val="009E5A11"/>
    <w:rsid w:val="009E68A1"/>
    <w:rsid w:val="009E7C3B"/>
    <w:rsid w:val="009F1142"/>
    <w:rsid w:val="009F1D27"/>
    <w:rsid w:val="009F1DE8"/>
    <w:rsid w:val="00A00B78"/>
    <w:rsid w:val="00A01062"/>
    <w:rsid w:val="00A010AE"/>
    <w:rsid w:val="00A036A6"/>
    <w:rsid w:val="00A03BBF"/>
    <w:rsid w:val="00A0580B"/>
    <w:rsid w:val="00A07A30"/>
    <w:rsid w:val="00A07ABF"/>
    <w:rsid w:val="00A130A5"/>
    <w:rsid w:val="00A149AE"/>
    <w:rsid w:val="00A14A72"/>
    <w:rsid w:val="00A15FA4"/>
    <w:rsid w:val="00A204BD"/>
    <w:rsid w:val="00A20D40"/>
    <w:rsid w:val="00A23441"/>
    <w:rsid w:val="00A23662"/>
    <w:rsid w:val="00A23C39"/>
    <w:rsid w:val="00A23DDD"/>
    <w:rsid w:val="00A271DE"/>
    <w:rsid w:val="00A27B9E"/>
    <w:rsid w:val="00A3011E"/>
    <w:rsid w:val="00A30AE1"/>
    <w:rsid w:val="00A318DA"/>
    <w:rsid w:val="00A31F08"/>
    <w:rsid w:val="00A31F72"/>
    <w:rsid w:val="00A32BAF"/>
    <w:rsid w:val="00A330AA"/>
    <w:rsid w:val="00A3489C"/>
    <w:rsid w:val="00A35300"/>
    <w:rsid w:val="00A372E2"/>
    <w:rsid w:val="00A3772C"/>
    <w:rsid w:val="00A37DF5"/>
    <w:rsid w:val="00A43490"/>
    <w:rsid w:val="00A450FC"/>
    <w:rsid w:val="00A45215"/>
    <w:rsid w:val="00A46166"/>
    <w:rsid w:val="00A47999"/>
    <w:rsid w:val="00A51EEF"/>
    <w:rsid w:val="00A52C92"/>
    <w:rsid w:val="00A54374"/>
    <w:rsid w:val="00A54479"/>
    <w:rsid w:val="00A55EBA"/>
    <w:rsid w:val="00A56483"/>
    <w:rsid w:val="00A57C78"/>
    <w:rsid w:val="00A60405"/>
    <w:rsid w:val="00A60ABC"/>
    <w:rsid w:val="00A60CE4"/>
    <w:rsid w:val="00A60EBC"/>
    <w:rsid w:val="00A62EE6"/>
    <w:rsid w:val="00A6349A"/>
    <w:rsid w:val="00A63D53"/>
    <w:rsid w:val="00A63EC8"/>
    <w:rsid w:val="00A64E13"/>
    <w:rsid w:val="00A64E99"/>
    <w:rsid w:val="00A679D0"/>
    <w:rsid w:val="00A7323D"/>
    <w:rsid w:val="00A73C06"/>
    <w:rsid w:val="00A75AFF"/>
    <w:rsid w:val="00A75D22"/>
    <w:rsid w:val="00A76436"/>
    <w:rsid w:val="00A77CE3"/>
    <w:rsid w:val="00A81216"/>
    <w:rsid w:val="00A82878"/>
    <w:rsid w:val="00A83020"/>
    <w:rsid w:val="00A833F7"/>
    <w:rsid w:val="00A836EF"/>
    <w:rsid w:val="00A8385B"/>
    <w:rsid w:val="00A8501C"/>
    <w:rsid w:val="00A85026"/>
    <w:rsid w:val="00A8650F"/>
    <w:rsid w:val="00A872B1"/>
    <w:rsid w:val="00A87B84"/>
    <w:rsid w:val="00A87DE2"/>
    <w:rsid w:val="00A94A44"/>
    <w:rsid w:val="00A95489"/>
    <w:rsid w:val="00A97986"/>
    <w:rsid w:val="00AA1233"/>
    <w:rsid w:val="00AA2EA3"/>
    <w:rsid w:val="00AA5FF0"/>
    <w:rsid w:val="00AA6CD0"/>
    <w:rsid w:val="00AA6DA0"/>
    <w:rsid w:val="00AA70EC"/>
    <w:rsid w:val="00AA76E3"/>
    <w:rsid w:val="00AA7ED9"/>
    <w:rsid w:val="00AB1B88"/>
    <w:rsid w:val="00AB1E49"/>
    <w:rsid w:val="00AB24FB"/>
    <w:rsid w:val="00AB2B5B"/>
    <w:rsid w:val="00AB4844"/>
    <w:rsid w:val="00AB52FC"/>
    <w:rsid w:val="00AB5A7A"/>
    <w:rsid w:val="00AB73D4"/>
    <w:rsid w:val="00AB754C"/>
    <w:rsid w:val="00AB7851"/>
    <w:rsid w:val="00AB7888"/>
    <w:rsid w:val="00AC17AC"/>
    <w:rsid w:val="00AC3131"/>
    <w:rsid w:val="00AC5FBE"/>
    <w:rsid w:val="00AC68A3"/>
    <w:rsid w:val="00AC784C"/>
    <w:rsid w:val="00AC7B42"/>
    <w:rsid w:val="00AD1F4F"/>
    <w:rsid w:val="00AD29F8"/>
    <w:rsid w:val="00AD3016"/>
    <w:rsid w:val="00AD37B9"/>
    <w:rsid w:val="00AD4640"/>
    <w:rsid w:val="00AD753D"/>
    <w:rsid w:val="00AD7F52"/>
    <w:rsid w:val="00AE0FCF"/>
    <w:rsid w:val="00AE3645"/>
    <w:rsid w:val="00AE3713"/>
    <w:rsid w:val="00AE3B7F"/>
    <w:rsid w:val="00AE4A05"/>
    <w:rsid w:val="00AE5F7D"/>
    <w:rsid w:val="00AE6264"/>
    <w:rsid w:val="00AF0054"/>
    <w:rsid w:val="00AF0208"/>
    <w:rsid w:val="00AF0834"/>
    <w:rsid w:val="00AF0D70"/>
    <w:rsid w:val="00AF1081"/>
    <w:rsid w:val="00AF1FBC"/>
    <w:rsid w:val="00AF2656"/>
    <w:rsid w:val="00AF2B68"/>
    <w:rsid w:val="00AF6C84"/>
    <w:rsid w:val="00AF7091"/>
    <w:rsid w:val="00AF78C7"/>
    <w:rsid w:val="00B0054A"/>
    <w:rsid w:val="00B00853"/>
    <w:rsid w:val="00B01B50"/>
    <w:rsid w:val="00B03684"/>
    <w:rsid w:val="00B03950"/>
    <w:rsid w:val="00B06A42"/>
    <w:rsid w:val="00B07EB8"/>
    <w:rsid w:val="00B106D1"/>
    <w:rsid w:val="00B10D84"/>
    <w:rsid w:val="00B133FF"/>
    <w:rsid w:val="00B13B9D"/>
    <w:rsid w:val="00B13E44"/>
    <w:rsid w:val="00B15492"/>
    <w:rsid w:val="00B16209"/>
    <w:rsid w:val="00B16A2E"/>
    <w:rsid w:val="00B20511"/>
    <w:rsid w:val="00B209D6"/>
    <w:rsid w:val="00B23CC6"/>
    <w:rsid w:val="00B23D48"/>
    <w:rsid w:val="00B23E3E"/>
    <w:rsid w:val="00B2550C"/>
    <w:rsid w:val="00B26069"/>
    <w:rsid w:val="00B260AB"/>
    <w:rsid w:val="00B270D2"/>
    <w:rsid w:val="00B304CD"/>
    <w:rsid w:val="00B329EC"/>
    <w:rsid w:val="00B353A3"/>
    <w:rsid w:val="00B35D79"/>
    <w:rsid w:val="00B37DEE"/>
    <w:rsid w:val="00B43572"/>
    <w:rsid w:val="00B45B94"/>
    <w:rsid w:val="00B46909"/>
    <w:rsid w:val="00B46A1E"/>
    <w:rsid w:val="00B46D55"/>
    <w:rsid w:val="00B51237"/>
    <w:rsid w:val="00B5271A"/>
    <w:rsid w:val="00B571A2"/>
    <w:rsid w:val="00B62FB4"/>
    <w:rsid w:val="00B63AC1"/>
    <w:rsid w:val="00B706F0"/>
    <w:rsid w:val="00B775AB"/>
    <w:rsid w:val="00B77EAD"/>
    <w:rsid w:val="00B80C81"/>
    <w:rsid w:val="00B8562B"/>
    <w:rsid w:val="00B87AC1"/>
    <w:rsid w:val="00B87F96"/>
    <w:rsid w:val="00B9149E"/>
    <w:rsid w:val="00B921C1"/>
    <w:rsid w:val="00B924F5"/>
    <w:rsid w:val="00B9347A"/>
    <w:rsid w:val="00B9588B"/>
    <w:rsid w:val="00B95998"/>
    <w:rsid w:val="00B97381"/>
    <w:rsid w:val="00B979F9"/>
    <w:rsid w:val="00B97ACD"/>
    <w:rsid w:val="00BA152A"/>
    <w:rsid w:val="00BA3CBA"/>
    <w:rsid w:val="00BA4026"/>
    <w:rsid w:val="00BA46DB"/>
    <w:rsid w:val="00BA4948"/>
    <w:rsid w:val="00BA50BF"/>
    <w:rsid w:val="00BA5F68"/>
    <w:rsid w:val="00BA769A"/>
    <w:rsid w:val="00BB1902"/>
    <w:rsid w:val="00BB1DF8"/>
    <w:rsid w:val="00BB223C"/>
    <w:rsid w:val="00BB3617"/>
    <w:rsid w:val="00BB4200"/>
    <w:rsid w:val="00BB437E"/>
    <w:rsid w:val="00BB4B53"/>
    <w:rsid w:val="00BB512B"/>
    <w:rsid w:val="00BB62EE"/>
    <w:rsid w:val="00BB68EB"/>
    <w:rsid w:val="00BB7FDD"/>
    <w:rsid w:val="00BC0952"/>
    <w:rsid w:val="00BC174E"/>
    <w:rsid w:val="00BC1EC9"/>
    <w:rsid w:val="00BC395B"/>
    <w:rsid w:val="00BC3C2C"/>
    <w:rsid w:val="00BC56AE"/>
    <w:rsid w:val="00BC5C99"/>
    <w:rsid w:val="00BC5FCB"/>
    <w:rsid w:val="00BC67B9"/>
    <w:rsid w:val="00BC782D"/>
    <w:rsid w:val="00BD2619"/>
    <w:rsid w:val="00BD4D82"/>
    <w:rsid w:val="00BD60FD"/>
    <w:rsid w:val="00BE0E8C"/>
    <w:rsid w:val="00BE14AE"/>
    <w:rsid w:val="00BE1A79"/>
    <w:rsid w:val="00BE1B51"/>
    <w:rsid w:val="00BF26AF"/>
    <w:rsid w:val="00BF425C"/>
    <w:rsid w:val="00BF4469"/>
    <w:rsid w:val="00BF5687"/>
    <w:rsid w:val="00BF5E00"/>
    <w:rsid w:val="00BF6A2E"/>
    <w:rsid w:val="00BF6ACE"/>
    <w:rsid w:val="00BF6E4B"/>
    <w:rsid w:val="00BF7B4A"/>
    <w:rsid w:val="00C0118D"/>
    <w:rsid w:val="00C017A6"/>
    <w:rsid w:val="00C0305C"/>
    <w:rsid w:val="00C0306D"/>
    <w:rsid w:val="00C056A5"/>
    <w:rsid w:val="00C05F48"/>
    <w:rsid w:val="00C06502"/>
    <w:rsid w:val="00C11080"/>
    <w:rsid w:val="00C1353A"/>
    <w:rsid w:val="00C13EA1"/>
    <w:rsid w:val="00C144F2"/>
    <w:rsid w:val="00C1641F"/>
    <w:rsid w:val="00C16F31"/>
    <w:rsid w:val="00C25489"/>
    <w:rsid w:val="00C26060"/>
    <w:rsid w:val="00C261A2"/>
    <w:rsid w:val="00C26C77"/>
    <w:rsid w:val="00C31C06"/>
    <w:rsid w:val="00C34881"/>
    <w:rsid w:val="00C355F0"/>
    <w:rsid w:val="00C367D1"/>
    <w:rsid w:val="00C37E29"/>
    <w:rsid w:val="00C406CB"/>
    <w:rsid w:val="00C4155C"/>
    <w:rsid w:val="00C42381"/>
    <w:rsid w:val="00C43129"/>
    <w:rsid w:val="00C43521"/>
    <w:rsid w:val="00C4519C"/>
    <w:rsid w:val="00C46B25"/>
    <w:rsid w:val="00C50D18"/>
    <w:rsid w:val="00C515FF"/>
    <w:rsid w:val="00C526C2"/>
    <w:rsid w:val="00C5286E"/>
    <w:rsid w:val="00C53AA1"/>
    <w:rsid w:val="00C54B28"/>
    <w:rsid w:val="00C55596"/>
    <w:rsid w:val="00C5643D"/>
    <w:rsid w:val="00C569F3"/>
    <w:rsid w:val="00C57426"/>
    <w:rsid w:val="00C60683"/>
    <w:rsid w:val="00C60EB5"/>
    <w:rsid w:val="00C61AF2"/>
    <w:rsid w:val="00C676FE"/>
    <w:rsid w:val="00C723FE"/>
    <w:rsid w:val="00C7641D"/>
    <w:rsid w:val="00C76B0A"/>
    <w:rsid w:val="00C81E87"/>
    <w:rsid w:val="00C8281C"/>
    <w:rsid w:val="00C83C40"/>
    <w:rsid w:val="00C8450D"/>
    <w:rsid w:val="00C85EAC"/>
    <w:rsid w:val="00C8618B"/>
    <w:rsid w:val="00C87475"/>
    <w:rsid w:val="00C900A0"/>
    <w:rsid w:val="00C9296B"/>
    <w:rsid w:val="00C93020"/>
    <w:rsid w:val="00C9309A"/>
    <w:rsid w:val="00C93898"/>
    <w:rsid w:val="00C958B4"/>
    <w:rsid w:val="00C96870"/>
    <w:rsid w:val="00CA02AF"/>
    <w:rsid w:val="00CA0C5A"/>
    <w:rsid w:val="00CA1135"/>
    <w:rsid w:val="00CA1B34"/>
    <w:rsid w:val="00CA2F61"/>
    <w:rsid w:val="00CA35DD"/>
    <w:rsid w:val="00CA3EC0"/>
    <w:rsid w:val="00CA5388"/>
    <w:rsid w:val="00CA5BFB"/>
    <w:rsid w:val="00CA67FE"/>
    <w:rsid w:val="00CA7CEF"/>
    <w:rsid w:val="00CA7DF3"/>
    <w:rsid w:val="00CB0743"/>
    <w:rsid w:val="00CB15F3"/>
    <w:rsid w:val="00CB1796"/>
    <w:rsid w:val="00CB31B0"/>
    <w:rsid w:val="00CB36CB"/>
    <w:rsid w:val="00CB3C06"/>
    <w:rsid w:val="00CB3DDB"/>
    <w:rsid w:val="00CB4D50"/>
    <w:rsid w:val="00CB5482"/>
    <w:rsid w:val="00CB668D"/>
    <w:rsid w:val="00CC0D9D"/>
    <w:rsid w:val="00CC1545"/>
    <w:rsid w:val="00CC52F7"/>
    <w:rsid w:val="00CD00D9"/>
    <w:rsid w:val="00CD207D"/>
    <w:rsid w:val="00CD212B"/>
    <w:rsid w:val="00CD3C4C"/>
    <w:rsid w:val="00CD3FF3"/>
    <w:rsid w:val="00CD40B3"/>
    <w:rsid w:val="00CD57E0"/>
    <w:rsid w:val="00CD58A7"/>
    <w:rsid w:val="00CD784D"/>
    <w:rsid w:val="00CE0FC8"/>
    <w:rsid w:val="00CE3087"/>
    <w:rsid w:val="00CE5583"/>
    <w:rsid w:val="00CE59B4"/>
    <w:rsid w:val="00CE5AF7"/>
    <w:rsid w:val="00CE65F2"/>
    <w:rsid w:val="00CE66C2"/>
    <w:rsid w:val="00CE69BC"/>
    <w:rsid w:val="00CE6CA9"/>
    <w:rsid w:val="00CE70BF"/>
    <w:rsid w:val="00CE77B6"/>
    <w:rsid w:val="00CF0DBA"/>
    <w:rsid w:val="00CF1C7A"/>
    <w:rsid w:val="00CF2388"/>
    <w:rsid w:val="00CF2506"/>
    <w:rsid w:val="00CF4925"/>
    <w:rsid w:val="00CF517D"/>
    <w:rsid w:val="00CF5C13"/>
    <w:rsid w:val="00CF5CDB"/>
    <w:rsid w:val="00CF5E92"/>
    <w:rsid w:val="00CF5ED0"/>
    <w:rsid w:val="00CF78B0"/>
    <w:rsid w:val="00CF7D63"/>
    <w:rsid w:val="00D007F4"/>
    <w:rsid w:val="00D00AF9"/>
    <w:rsid w:val="00D01289"/>
    <w:rsid w:val="00D026B7"/>
    <w:rsid w:val="00D02911"/>
    <w:rsid w:val="00D02ECD"/>
    <w:rsid w:val="00D04124"/>
    <w:rsid w:val="00D0509B"/>
    <w:rsid w:val="00D0556A"/>
    <w:rsid w:val="00D067BD"/>
    <w:rsid w:val="00D14EBF"/>
    <w:rsid w:val="00D15EAD"/>
    <w:rsid w:val="00D16169"/>
    <w:rsid w:val="00D164B3"/>
    <w:rsid w:val="00D2134B"/>
    <w:rsid w:val="00D217B7"/>
    <w:rsid w:val="00D224FE"/>
    <w:rsid w:val="00D22D06"/>
    <w:rsid w:val="00D22D8F"/>
    <w:rsid w:val="00D2370D"/>
    <w:rsid w:val="00D23827"/>
    <w:rsid w:val="00D23CBC"/>
    <w:rsid w:val="00D24875"/>
    <w:rsid w:val="00D24D18"/>
    <w:rsid w:val="00D26993"/>
    <w:rsid w:val="00D3201D"/>
    <w:rsid w:val="00D32A2E"/>
    <w:rsid w:val="00D32A59"/>
    <w:rsid w:val="00D33701"/>
    <w:rsid w:val="00D35652"/>
    <w:rsid w:val="00D36B90"/>
    <w:rsid w:val="00D37250"/>
    <w:rsid w:val="00D41080"/>
    <w:rsid w:val="00D43C33"/>
    <w:rsid w:val="00D43D3B"/>
    <w:rsid w:val="00D44B59"/>
    <w:rsid w:val="00D44D81"/>
    <w:rsid w:val="00D45803"/>
    <w:rsid w:val="00D45D5E"/>
    <w:rsid w:val="00D4754C"/>
    <w:rsid w:val="00D47B98"/>
    <w:rsid w:val="00D5294C"/>
    <w:rsid w:val="00D53141"/>
    <w:rsid w:val="00D53A43"/>
    <w:rsid w:val="00D54C0F"/>
    <w:rsid w:val="00D54E95"/>
    <w:rsid w:val="00D55E1C"/>
    <w:rsid w:val="00D571F2"/>
    <w:rsid w:val="00D60710"/>
    <w:rsid w:val="00D61A2E"/>
    <w:rsid w:val="00D622DB"/>
    <w:rsid w:val="00D62A53"/>
    <w:rsid w:val="00D62C06"/>
    <w:rsid w:val="00D633DD"/>
    <w:rsid w:val="00D6468B"/>
    <w:rsid w:val="00D64B01"/>
    <w:rsid w:val="00D64D62"/>
    <w:rsid w:val="00D66BBE"/>
    <w:rsid w:val="00D71A48"/>
    <w:rsid w:val="00D71B14"/>
    <w:rsid w:val="00D7257E"/>
    <w:rsid w:val="00D73CBF"/>
    <w:rsid w:val="00D73F4E"/>
    <w:rsid w:val="00D76B33"/>
    <w:rsid w:val="00D8298E"/>
    <w:rsid w:val="00D832CA"/>
    <w:rsid w:val="00D83DAC"/>
    <w:rsid w:val="00D84BB4"/>
    <w:rsid w:val="00D86456"/>
    <w:rsid w:val="00D909AE"/>
    <w:rsid w:val="00D90C31"/>
    <w:rsid w:val="00D92CF4"/>
    <w:rsid w:val="00D92EDB"/>
    <w:rsid w:val="00D93C40"/>
    <w:rsid w:val="00D9566C"/>
    <w:rsid w:val="00D95DD6"/>
    <w:rsid w:val="00D9604C"/>
    <w:rsid w:val="00DA03FD"/>
    <w:rsid w:val="00DA2E1C"/>
    <w:rsid w:val="00DA3E14"/>
    <w:rsid w:val="00DA3F7C"/>
    <w:rsid w:val="00DA5B27"/>
    <w:rsid w:val="00DB1042"/>
    <w:rsid w:val="00DB1B8E"/>
    <w:rsid w:val="00DB3260"/>
    <w:rsid w:val="00DB39FC"/>
    <w:rsid w:val="00DB4FB5"/>
    <w:rsid w:val="00DB674F"/>
    <w:rsid w:val="00DB7955"/>
    <w:rsid w:val="00DC04A7"/>
    <w:rsid w:val="00DC1CF5"/>
    <w:rsid w:val="00DC21B3"/>
    <w:rsid w:val="00DC3505"/>
    <w:rsid w:val="00DC5020"/>
    <w:rsid w:val="00DC56EB"/>
    <w:rsid w:val="00DC6F9C"/>
    <w:rsid w:val="00DD06D1"/>
    <w:rsid w:val="00DD2BC3"/>
    <w:rsid w:val="00DD3A43"/>
    <w:rsid w:val="00DD46D2"/>
    <w:rsid w:val="00DD63B8"/>
    <w:rsid w:val="00DD777B"/>
    <w:rsid w:val="00DE05A0"/>
    <w:rsid w:val="00DE0F8E"/>
    <w:rsid w:val="00DE3349"/>
    <w:rsid w:val="00DE422C"/>
    <w:rsid w:val="00DE4F87"/>
    <w:rsid w:val="00DE5749"/>
    <w:rsid w:val="00DE778D"/>
    <w:rsid w:val="00DF139C"/>
    <w:rsid w:val="00DF2CB4"/>
    <w:rsid w:val="00DF2CE7"/>
    <w:rsid w:val="00DF3425"/>
    <w:rsid w:val="00DF54EA"/>
    <w:rsid w:val="00DF6B8D"/>
    <w:rsid w:val="00E00B5C"/>
    <w:rsid w:val="00E00C60"/>
    <w:rsid w:val="00E00D33"/>
    <w:rsid w:val="00E01328"/>
    <w:rsid w:val="00E016FB"/>
    <w:rsid w:val="00E032E7"/>
    <w:rsid w:val="00E0602D"/>
    <w:rsid w:val="00E102AF"/>
    <w:rsid w:val="00E10346"/>
    <w:rsid w:val="00E11026"/>
    <w:rsid w:val="00E12470"/>
    <w:rsid w:val="00E12F09"/>
    <w:rsid w:val="00E142A7"/>
    <w:rsid w:val="00E152F5"/>
    <w:rsid w:val="00E17341"/>
    <w:rsid w:val="00E20768"/>
    <w:rsid w:val="00E22381"/>
    <w:rsid w:val="00E22FE3"/>
    <w:rsid w:val="00E24261"/>
    <w:rsid w:val="00E24711"/>
    <w:rsid w:val="00E26160"/>
    <w:rsid w:val="00E309F3"/>
    <w:rsid w:val="00E337C0"/>
    <w:rsid w:val="00E352BE"/>
    <w:rsid w:val="00E352D4"/>
    <w:rsid w:val="00E402CF"/>
    <w:rsid w:val="00E404C5"/>
    <w:rsid w:val="00E41BC5"/>
    <w:rsid w:val="00E41CF6"/>
    <w:rsid w:val="00E46A47"/>
    <w:rsid w:val="00E46B21"/>
    <w:rsid w:val="00E509C1"/>
    <w:rsid w:val="00E531A0"/>
    <w:rsid w:val="00E5562F"/>
    <w:rsid w:val="00E55C2C"/>
    <w:rsid w:val="00E573F2"/>
    <w:rsid w:val="00E62E6D"/>
    <w:rsid w:val="00E6372C"/>
    <w:rsid w:val="00E66C13"/>
    <w:rsid w:val="00E66E3A"/>
    <w:rsid w:val="00E66FA4"/>
    <w:rsid w:val="00E670F1"/>
    <w:rsid w:val="00E71AC5"/>
    <w:rsid w:val="00E73035"/>
    <w:rsid w:val="00E74BD6"/>
    <w:rsid w:val="00E772DD"/>
    <w:rsid w:val="00E775DB"/>
    <w:rsid w:val="00E81C3B"/>
    <w:rsid w:val="00E82A62"/>
    <w:rsid w:val="00E83F2A"/>
    <w:rsid w:val="00E84BCF"/>
    <w:rsid w:val="00E85672"/>
    <w:rsid w:val="00E86D5D"/>
    <w:rsid w:val="00E92F03"/>
    <w:rsid w:val="00E93D33"/>
    <w:rsid w:val="00E96329"/>
    <w:rsid w:val="00E967FD"/>
    <w:rsid w:val="00E968FB"/>
    <w:rsid w:val="00EA09D3"/>
    <w:rsid w:val="00EA0C4D"/>
    <w:rsid w:val="00EA1560"/>
    <w:rsid w:val="00EA1A7F"/>
    <w:rsid w:val="00EA1C76"/>
    <w:rsid w:val="00EA1F17"/>
    <w:rsid w:val="00EA2F7D"/>
    <w:rsid w:val="00EA31D9"/>
    <w:rsid w:val="00EA31E1"/>
    <w:rsid w:val="00EA54FF"/>
    <w:rsid w:val="00EA642D"/>
    <w:rsid w:val="00EB19C9"/>
    <w:rsid w:val="00EB430F"/>
    <w:rsid w:val="00EB4794"/>
    <w:rsid w:val="00EB48F3"/>
    <w:rsid w:val="00EB50F5"/>
    <w:rsid w:val="00EB54ED"/>
    <w:rsid w:val="00EB6123"/>
    <w:rsid w:val="00EB6B50"/>
    <w:rsid w:val="00EC23DC"/>
    <w:rsid w:val="00ED16FE"/>
    <w:rsid w:val="00ED4CBE"/>
    <w:rsid w:val="00ED5701"/>
    <w:rsid w:val="00ED5850"/>
    <w:rsid w:val="00ED7366"/>
    <w:rsid w:val="00EE0488"/>
    <w:rsid w:val="00EE18EF"/>
    <w:rsid w:val="00EE2F7B"/>
    <w:rsid w:val="00EE38C3"/>
    <w:rsid w:val="00EE3CE9"/>
    <w:rsid w:val="00EF09DF"/>
    <w:rsid w:val="00EF155B"/>
    <w:rsid w:val="00EF1934"/>
    <w:rsid w:val="00EF251A"/>
    <w:rsid w:val="00EF36D6"/>
    <w:rsid w:val="00EF54A7"/>
    <w:rsid w:val="00EF642A"/>
    <w:rsid w:val="00EF6E77"/>
    <w:rsid w:val="00EF7D09"/>
    <w:rsid w:val="00F02185"/>
    <w:rsid w:val="00F038FE"/>
    <w:rsid w:val="00F048FE"/>
    <w:rsid w:val="00F05C39"/>
    <w:rsid w:val="00F069EB"/>
    <w:rsid w:val="00F07825"/>
    <w:rsid w:val="00F10849"/>
    <w:rsid w:val="00F10C4D"/>
    <w:rsid w:val="00F1102E"/>
    <w:rsid w:val="00F1117D"/>
    <w:rsid w:val="00F1624F"/>
    <w:rsid w:val="00F16AC2"/>
    <w:rsid w:val="00F17E0D"/>
    <w:rsid w:val="00F17ED4"/>
    <w:rsid w:val="00F20428"/>
    <w:rsid w:val="00F2367D"/>
    <w:rsid w:val="00F25202"/>
    <w:rsid w:val="00F25D5B"/>
    <w:rsid w:val="00F30B7A"/>
    <w:rsid w:val="00F31132"/>
    <w:rsid w:val="00F31A20"/>
    <w:rsid w:val="00F33C07"/>
    <w:rsid w:val="00F35F6F"/>
    <w:rsid w:val="00F36732"/>
    <w:rsid w:val="00F42C3F"/>
    <w:rsid w:val="00F43BDF"/>
    <w:rsid w:val="00F43FB2"/>
    <w:rsid w:val="00F44CDB"/>
    <w:rsid w:val="00F44DB3"/>
    <w:rsid w:val="00F46BE8"/>
    <w:rsid w:val="00F5273E"/>
    <w:rsid w:val="00F52F84"/>
    <w:rsid w:val="00F53754"/>
    <w:rsid w:val="00F568DD"/>
    <w:rsid w:val="00F61C58"/>
    <w:rsid w:val="00F64F22"/>
    <w:rsid w:val="00F65FC7"/>
    <w:rsid w:val="00F661F9"/>
    <w:rsid w:val="00F674BB"/>
    <w:rsid w:val="00F720FD"/>
    <w:rsid w:val="00F72DD8"/>
    <w:rsid w:val="00F732B3"/>
    <w:rsid w:val="00F73655"/>
    <w:rsid w:val="00F753C9"/>
    <w:rsid w:val="00F753D4"/>
    <w:rsid w:val="00F77966"/>
    <w:rsid w:val="00F807DD"/>
    <w:rsid w:val="00F81A8A"/>
    <w:rsid w:val="00F81D7F"/>
    <w:rsid w:val="00F82741"/>
    <w:rsid w:val="00F84B67"/>
    <w:rsid w:val="00F84EB5"/>
    <w:rsid w:val="00F91DFA"/>
    <w:rsid w:val="00F92722"/>
    <w:rsid w:val="00F960DA"/>
    <w:rsid w:val="00FA10BF"/>
    <w:rsid w:val="00FA1360"/>
    <w:rsid w:val="00FA1E02"/>
    <w:rsid w:val="00FA1EF1"/>
    <w:rsid w:val="00FA221E"/>
    <w:rsid w:val="00FA230D"/>
    <w:rsid w:val="00FA4A32"/>
    <w:rsid w:val="00FA4DAE"/>
    <w:rsid w:val="00FA5574"/>
    <w:rsid w:val="00FA569E"/>
    <w:rsid w:val="00FA5BEA"/>
    <w:rsid w:val="00FA5D5E"/>
    <w:rsid w:val="00FA71AD"/>
    <w:rsid w:val="00FA7C3B"/>
    <w:rsid w:val="00FB00C6"/>
    <w:rsid w:val="00FB0C79"/>
    <w:rsid w:val="00FB11B1"/>
    <w:rsid w:val="00FB1D57"/>
    <w:rsid w:val="00FB4574"/>
    <w:rsid w:val="00FB6708"/>
    <w:rsid w:val="00FC2322"/>
    <w:rsid w:val="00FC4A90"/>
    <w:rsid w:val="00FC4AA0"/>
    <w:rsid w:val="00FC552C"/>
    <w:rsid w:val="00FC6CB5"/>
    <w:rsid w:val="00FC7E8A"/>
    <w:rsid w:val="00FC7EBA"/>
    <w:rsid w:val="00FD0ADF"/>
    <w:rsid w:val="00FD10D7"/>
    <w:rsid w:val="00FD10F6"/>
    <w:rsid w:val="00FD1C59"/>
    <w:rsid w:val="00FD1E79"/>
    <w:rsid w:val="00FD3BBB"/>
    <w:rsid w:val="00FD47FB"/>
    <w:rsid w:val="00FD501B"/>
    <w:rsid w:val="00FD53BC"/>
    <w:rsid w:val="00FD7CBB"/>
    <w:rsid w:val="00FD7F76"/>
    <w:rsid w:val="00FE1E39"/>
    <w:rsid w:val="00FE2204"/>
    <w:rsid w:val="00FE223C"/>
    <w:rsid w:val="00FE2A74"/>
    <w:rsid w:val="00FE2C08"/>
    <w:rsid w:val="00FE4563"/>
    <w:rsid w:val="00FE5BC7"/>
    <w:rsid w:val="00FE5F64"/>
    <w:rsid w:val="00FE6111"/>
    <w:rsid w:val="00FE64A1"/>
    <w:rsid w:val="00FE7734"/>
    <w:rsid w:val="00FE7FBE"/>
    <w:rsid w:val="00FF2885"/>
    <w:rsid w:val="00FF2ED1"/>
    <w:rsid w:val="00FF34DC"/>
    <w:rsid w:val="00FF48EC"/>
    <w:rsid w:val="00FF631D"/>
    <w:rsid w:val="00FF6A35"/>
    <w:rsid w:val="01063A4B"/>
    <w:rsid w:val="01828F12"/>
    <w:rsid w:val="0185EEA2"/>
    <w:rsid w:val="02A8466E"/>
    <w:rsid w:val="02C2AD7E"/>
    <w:rsid w:val="0365F6B5"/>
    <w:rsid w:val="039226FC"/>
    <w:rsid w:val="03F3E638"/>
    <w:rsid w:val="043C6366"/>
    <w:rsid w:val="059C43B8"/>
    <w:rsid w:val="05B6BBCB"/>
    <w:rsid w:val="0675F6CA"/>
    <w:rsid w:val="069CE852"/>
    <w:rsid w:val="069E776E"/>
    <w:rsid w:val="06FD1116"/>
    <w:rsid w:val="072E75C1"/>
    <w:rsid w:val="07558ACC"/>
    <w:rsid w:val="075B7343"/>
    <w:rsid w:val="07D7E4F0"/>
    <w:rsid w:val="07FCB972"/>
    <w:rsid w:val="080ED9BA"/>
    <w:rsid w:val="0831DFF4"/>
    <w:rsid w:val="0887DC61"/>
    <w:rsid w:val="089FE201"/>
    <w:rsid w:val="08A21084"/>
    <w:rsid w:val="08E3EEA4"/>
    <w:rsid w:val="08ED4C06"/>
    <w:rsid w:val="08EDB02E"/>
    <w:rsid w:val="09293D92"/>
    <w:rsid w:val="09908913"/>
    <w:rsid w:val="09C696D4"/>
    <w:rsid w:val="0A0FCA32"/>
    <w:rsid w:val="0A2A7178"/>
    <w:rsid w:val="0B0E9C47"/>
    <w:rsid w:val="0BAED32F"/>
    <w:rsid w:val="0BE26593"/>
    <w:rsid w:val="0C0EB112"/>
    <w:rsid w:val="0C509C4C"/>
    <w:rsid w:val="0C65EBCD"/>
    <w:rsid w:val="0D164484"/>
    <w:rsid w:val="0F38F02E"/>
    <w:rsid w:val="0F9C1A26"/>
    <w:rsid w:val="100F5CDF"/>
    <w:rsid w:val="1033C10D"/>
    <w:rsid w:val="10815150"/>
    <w:rsid w:val="10965565"/>
    <w:rsid w:val="10DCD2B3"/>
    <w:rsid w:val="117DB9CF"/>
    <w:rsid w:val="1184BB83"/>
    <w:rsid w:val="1195CAE0"/>
    <w:rsid w:val="126CB941"/>
    <w:rsid w:val="12CD1CA5"/>
    <w:rsid w:val="1439177A"/>
    <w:rsid w:val="149026D3"/>
    <w:rsid w:val="1491162D"/>
    <w:rsid w:val="14AE489C"/>
    <w:rsid w:val="14F4CD6F"/>
    <w:rsid w:val="156B51C2"/>
    <w:rsid w:val="1698B87C"/>
    <w:rsid w:val="17540EF5"/>
    <w:rsid w:val="1858D002"/>
    <w:rsid w:val="18A3C52A"/>
    <w:rsid w:val="19405F52"/>
    <w:rsid w:val="19AF9DB8"/>
    <w:rsid w:val="19B57B6D"/>
    <w:rsid w:val="1A7A73E5"/>
    <w:rsid w:val="1A7CB599"/>
    <w:rsid w:val="1AAA9990"/>
    <w:rsid w:val="1B122354"/>
    <w:rsid w:val="1B3E2A6B"/>
    <w:rsid w:val="1B50E096"/>
    <w:rsid w:val="1C81484B"/>
    <w:rsid w:val="1C9A2959"/>
    <w:rsid w:val="1D199C54"/>
    <w:rsid w:val="1D96C974"/>
    <w:rsid w:val="1D9CABEB"/>
    <w:rsid w:val="1DF75904"/>
    <w:rsid w:val="1E3B9DDE"/>
    <w:rsid w:val="1E781C7A"/>
    <w:rsid w:val="1E98A5DC"/>
    <w:rsid w:val="1EFC675F"/>
    <w:rsid w:val="1F361E0D"/>
    <w:rsid w:val="1FB7916A"/>
    <w:rsid w:val="1FD3F9B5"/>
    <w:rsid w:val="201CC9D5"/>
    <w:rsid w:val="203AEA60"/>
    <w:rsid w:val="2049C757"/>
    <w:rsid w:val="204E69C2"/>
    <w:rsid w:val="210D9770"/>
    <w:rsid w:val="21635B95"/>
    <w:rsid w:val="21EC237D"/>
    <w:rsid w:val="225F0293"/>
    <w:rsid w:val="22E5542B"/>
    <w:rsid w:val="22FA0AEC"/>
    <w:rsid w:val="2307871D"/>
    <w:rsid w:val="231BB36B"/>
    <w:rsid w:val="249C6712"/>
    <w:rsid w:val="24F602F4"/>
    <w:rsid w:val="2533B6AF"/>
    <w:rsid w:val="25752D90"/>
    <w:rsid w:val="25AEB317"/>
    <w:rsid w:val="26063184"/>
    <w:rsid w:val="2626DA89"/>
    <w:rsid w:val="2657A678"/>
    <w:rsid w:val="27391FC4"/>
    <w:rsid w:val="27412F85"/>
    <w:rsid w:val="27557E24"/>
    <w:rsid w:val="2777D50A"/>
    <w:rsid w:val="278E796D"/>
    <w:rsid w:val="27BDC42B"/>
    <w:rsid w:val="27EB5F3D"/>
    <w:rsid w:val="27F6BAEB"/>
    <w:rsid w:val="284FF51F"/>
    <w:rsid w:val="28BC6721"/>
    <w:rsid w:val="29214F3F"/>
    <w:rsid w:val="292499E1"/>
    <w:rsid w:val="293944A2"/>
    <w:rsid w:val="2AAD894A"/>
    <w:rsid w:val="2AC712B3"/>
    <w:rsid w:val="2B1BC500"/>
    <w:rsid w:val="2B58D42A"/>
    <w:rsid w:val="2BA5AF11"/>
    <w:rsid w:val="2CBBB2C3"/>
    <w:rsid w:val="2D56F2F8"/>
    <w:rsid w:val="2DFC09ED"/>
    <w:rsid w:val="2F181DE7"/>
    <w:rsid w:val="2F9DE4FF"/>
    <w:rsid w:val="2FDDEAC9"/>
    <w:rsid w:val="303977CD"/>
    <w:rsid w:val="303B3319"/>
    <w:rsid w:val="308CA9C2"/>
    <w:rsid w:val="30BA6321"/>
    <w:rsid w:val="31422CAC"/>
    <w:rsid w:val="31F74B98"/>
    <w:rsid w:val="321274EF"/>
    <w:rsid w:val="32268DF5"/>
    <w:rsid w:val="3301CBE2"/>
    <w:rsid w:val="335973AB"/>
    <w:rsid w:val="336E4452"/>
    <w:rsid w:val="346B1899"/>
    <w:rsid w:val="347CB897"/>
    <w:rsid w:val="34AAE9E8"/>
    <w:rsid w:val="34D6D18A"/>
    <w:rsid w:val="34EF091F"/>
    <w:rsid w:val="368322A4"/>
    <w:rsid w:val="37D901FD"/>
    <w:rsid w:val="385F75C3"/>
    <w:rsid w:val="38725314"/>
    <w:rsid w:val="38C2E60C"/>
    <w:rsid w:val="3927EE80"/>
    <w:rsid w:val="39C6D844"/>
    <w:rsid w:val="39D76A7C"/>
    <w:rsid w:val="3AFE11E1"/>
    <w:rsid w:val="3B69199C"/>
    <w:rsid w:val="3BDF7D28"/>
    <w:rsid w:val="3BED79BF"/>
    <w:rsid w:val="3C2370EA"/>
    <w:rsid w:val="3C54AD73"/>
    <w:rsid w:val="3C94CD24"/>
    <w:rsid w:val="3CBAB02E"/>
    <w:rsid w:val="3CC5FCF8"/>
    <w:rsid w:val="3E10A705"/>
    <w:rsid w:val="3EEE5182"/>
    <w:rsid w:val="3F19EC34"/>
    <w:rsid w:val="3F8C4E35"/>
    <w:rsid w:val="3FC8C026"/>
    <w:rsid w:val="40A3C299"/>
    <w:rsid w:val="4168461B"/>
    <w:rsid w:val="4192DD08"/>
    <w:rsid w:val="41A43E68"/>
    <w:rsid w:val="42615519"/>
    <w:rsid w:val="4298732B"/>
    <w:rsid w:val="42C570AD"/>
    <w:rsid w:val="4329C91B"/>
    <w:rsid w:val="437B9DA8"/>
    <w:rsid w:val="4381BE21"/>
    <w:rsid w:val="4394884B"/>
    <w:rsid w:val="43BE97F0"/>
    <w:rsid w:val="43DE2A45"/>
    <w:rsid w:val="443DD3D7"/>
    <w:rsid w:val="444B67F6"/>
    <w:rsid w:val="448A7394"/>
    <w:rsid w:val="449C850A"/>
    <w:rsid w:val="44FAA7D9"/>
    <w:rsid w:val="45326C68"/>
    <w:rsid w:val="453E3984"/>
    <w:rsid w:val="4575B442"/>
    <w:rsid w:val="458DA19D"/>
    <w:rsid w:val="458DADAF"/>
    <w:rsid w:val="46320193"/>
    <w:rsid w:val="4647008C"/>
    <w:rsid w:val="46854796"/>
    <w:rsid w:val="468EB7A4"/>
    <w:rsid w:val="46A3F0E8"/>
    <w:rsid w:val="470923E8"/>
    <w:rsid w:val="477C88A8"/>
    <w:rsid w:val="4790A672"/>
    <w:rsid w:val="48304BDF"/>
    <w:rsid w:val="4866CE4A"/>
    <w:rsid w:val="4894C41F"/>
    <w:rsid w:val="48A45F46"/>
    <w:rsid w:val="48FB3F6C"/>
    <w:rsid w:val="495C34E8"/>
    <w:rsid w:val="495E7F8B"/>
    <w:rsid w:val="4A0A22C3"/>
    <w:rsid w:val="4AE08F74"/>
    <w:rsid w:val="4B93BADB"/>
    <w:rsid w:val="4BDA7FC0"/>
    <w:rsid w:val="4C4BF887"/>
    <w:rsid w:val="4C5D432B"/>
    <w:rsid w:val="4CFC351E"/>
    <w:rsid w:val="4D179389"/>
    <w:rsid w:val="4D4BA949"/>
    <w:rsid w:val="4D60AD5E"/>
    <w:rsid w:val="4D974B4A"/>
    <w:rsid w:val="4DBC5F91"/>
    <w:rsid w:val="4DC21608"/>
    <w:rsid w:val="4E25DC97"/>
    <w:rsid w:val="4E8D588D"/>
    <w:rsid w:val="4EB1BAEB"/>
    <w:rsid w:val="4F3E32F5"/>
    <w:rsid w:val="4F5A5035"/>
    <w:rsid w:val="4F65329D"/>
    <w:rsid w:val="4F7F5517"/>
    <w:rsid w:val="4FCE3D9D"/>
    <w:rsid w:val="5001A74F"/>
    <w:rsid w:val="50636413"/>
    <w:rsid w:val="507D0C95"/>
    <w:rsid w:val="51292C6A"/>
    <w:rsid w:val="514435F7"/>
    <w:rsid w:val="51FC7247"/>
    <w:rsid w:val="533000D0"/>
    <w:rsid w:val="538FF754"/>
    <w:rsid w:val="53D647D6"/>
    <w:rsid w:val="53F5CE86"/>
    <w:rsid w:val="54A55F74"/>
    <w:rsid w:val="54D4CFAF"/>
    <w:rsid w:val="554796DF"/>
    <w:rsid w:val="55B172A1"/>
    <w:rsid w:val="55EEF1F0"/>
    <w:rsid w:val="560AC4F3"/>
    <w:rsid w:val="565612FA"/>
    <w:rsid w:val="56A25722"/>
    <w:rsid w:val="5722F821"/>
    <w:rsid w:val="57ABD2D8"/>
    <w:rsid w:val="581767CC"/>
    <w:rsid w:val="581B1276"/>
    <w:rsid w:val="58713789"/>
    <w:rsid w:val="58C51718"/>
    <w:rsid w:val="597148B3"/>
    <w:rsid w:val="598DB3BC"/>
    <w:rsid w:val="59A10943"/>
    <w:rsid w:val="59DC9B44"/>
    <w:rsid w:val="5A346A8C"/>
    <w:rsid w:val="5A6F1843"/>
    <w:rsid w:val="5A86A718"/>
    <w:rsid w:val="5AA11AC2"/>
    <w:rsid w:val="5AF18DFB"/>
    <w:rsid w:val="5B74A88F"/>
    <w:rsid w:val="5B7F722C"/>
    <w:rsid w:val="5BBE3971"/>
    <w:rsid w:val="5C51A3AD"/>
    <w:rsid w:val="5C6817D4"/>
    <w:rsid w:val="5D06FD6D"/>
    <w:rsid w:val="5D1B4FB8"/>
    <w:rsid w:val="5D6BC7EA"/>
    <w:rsid w:val="5DF490AA"/>
    <w:rsid w:val="5E55A2ED"/>
    <w:rsid w:val="5F5A183B"/>
    <w:rsid w:val="60494913"/>
    <w:rsid w:val="607A83E0"/>
    <w:rsid w:val="615FAAD4"/>
    <w:rsid w:val="61D5BE24"/>
    <w:rsid w:val="627C917E"/>
    <w:rsid w:val="62DEB4A7"/>
    <w:rsid w:val="63107044"/>
    <w:rsid w:val="632A6C87"/>
    <w:rsid w:val="6349075D"/>
    <w:rsid w:val="63FC7E30"/>
    <w:rsid w:val="64095D3B"/>
    <w:rsid w:val="6445FA27"/>
    <w:rsid w:val="64754C98"/>
    <w:rsid w:val="64BF19AB"/>
    <w:rsid w:val="64C63CE8"/>
    <w:rsid w:val="66EDF365"/>
    <w:rsid w:val="67B6E43C"/>
    <w:rsid w:val="67FDDDAA"/>
    <w:rsid w:val="683A6123"/>
    <w:rsid w:val="6878561E"/>
    <w:rsid w:val="68904F8B"/>
    <w:rsid w:val="696C2A5A"/>
    <w:rsid w:val="697CB2C8"/>
    <w:rsid w:val="69928ACE"/>
    <w:rsid w:val="6999AE0B"/>
    <w:rsid w:val="6A1BF7B4"/>
    <w:rsid w:val="6A249EE0"/>
    <w:rsid w:val="6A306617"/>
    <w:rsid w:val="6A3D28ED"/>
    <w:rsid w:val="6ACE9EAF"/>
    <w:rsid w:val="6B1AE655"/>
    <w:rsid w:val="6BB88571"/>
    <w:rsid w:val="6BB9DCA4"/>
    <w:rsid w:val="6BD1D611"/>
    <w:rsid w:val="6BE6DA26"/>
    <w:rsid w:val="6C441C2C"/>
    <w:rsid w:val="6CB07D9C"/>
    <w:rsid w:val="6D02A347"/>
    <w:rsid w:val="6D8C9CDE"/>
    <w:rsid w:val="6DC0B10A"/>
    <w:rsid w:val="6E7246B9"/>
    <w:rsid w:val="6F7B069D"/>
    <w:rsid w:val="7021CFF7"/>
    <w:rsid w:val="7046EFF6"/>
    <w:rsid w:val="7099DAC3"/>
    <w:rsid w:val="713FB20E"/>
    <w:rsid w:val="715C3294"/>
    <w:rsid w:val="71CA4794"/>
    <w:rsid w:val="71DAC330"/>
    <w:rsid w:val="720C7485"/>
    <w:rsid w:val="72282209"/>
    <w:rsid w:val="7233E9B3"/>
    <w:rsid w:val="72AFCA4D"/>
    <w:rsid w:val="732BD0DD"/>
    <w:rsid w:val="7401F8ED"/>
    <w:rsid w:val="74B3A6AE"/>
    <w:rsid w:val="74CB66D4"/>
    <w:rsid w:val="74ED442C"/>
    <w:rsid w:val="75553D38"/>
    <w:rsid w:val="758FD1F6"/>
    <w:rsid w:val="76036A07"/>
    <w:rsid w:val="76102266"/>
    <w:rsid w:val="76281BD3"/>
    <w:rsid w:val="7654D119"/>
    <w:rsid w:val="7669EA99"/>
    <w:rsid w:val="7689AF09"/>
    <w:rsid w:val="76AD309C"/>
    <w:rsid w:val="76B9437E"/>
    <w:rsid w:val="77162546"/>
    <w:rsid w:val="771D8C54"/>
    <w:rsid w:val="77588388"/>
    <w:rsid w:val="77C1C6BB"/>
    <w:rsid w:val="77DF7C0E"/>
    <w:rsid w:val="790234C1"/>
    <w:rsid w:val="7964D85C"/>
    <w:rsid w:val="79D6D269"/>
    <w:rsid w:val="79EC8878"/>
    <w:rsid w:val="7A7EAA27"/>
    <w:rsid w:val="7B090927"/>
    <w:rsid w:val="7B86F856"/>
    <w:rsid w:val="7BECF209"/>
    <w:rsid w:val="7C21449E"/>
    <w:rsid w:val="7DFD0650"/>
    <w:rsid w:val="7E9A0D75"/>
    <w:rsid w:val="7ED188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98a20"/>
    </o:shapedefaults>
    <o:shapelayout v:ext="edit">
      <o:idmap v:ext="edit" data="2"/>
    </o:shapelayout>
  </w:shapeDefaults>
  <w:decimalSymbol w:val="."/>
  <w:listSeparator w:val=","/>
  <w14:docId w14:val="4EFFCC38"/>
  <w15:docId w15:val="{0724FCEF-9486-4C3C-9606-188FDA78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554"/>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17637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outlineLvl w:val="0"/>
    </w:pPr>
    <w:rPr>
      <w:rFonts w:eastAsiaTheme="minorEastAsia" w:cstheme="minorBidi"/>
      <w:caps/>
      <w:color w:val="FFFFFF" w:themeColor="background1"/>
      <w:spacing w:val="15"/>
      <w:sz w:val="24"/>
      <w:lang w:val="en-US"/>
    </w:rPr>
  </w:style>
  <w:style w:type="paragraph" w:styleId="Heading2">
    <w:name w:val="heading 2"/>
    <w:basedOn w:val="Normal"/>
    <w:next w:val="Normal"/>
    <w:link w:val="Heading2Char"/>
    <w:uiPriority w:val="9"/>
    <w:unhideWhenUsed/>
    <w:qFormat/>
    <w:rsid w:val="007B797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outlineLvl w:val="1"/>
    </w:pPr>
    <w:rPr>
      <w:rFonts w:asciiTheme="minorHAnsi" w:eastAsiaTheme="minorEastAsia" w:hAnsiTheme="minorHAnsi" w:cstheme="minorBidi"/>
      <w:caps/>
      <w:spacing w:val="15"/>
      <w:sz w:val="20"/>
      <w:szCs w:val="20"/>
      <w:lang w:val="en-US"/>
    </w:rPr>
  </w:style>
  <w:style w:type="paragraph" w:styleId="Heading3">
    <w:name w:val="heading 3"/>
    <w:basedOn w:val="Normal"/>
    <w:next w:val="Normal"/>
    <w:link w:val="Heading3Char"/>
    <w:uiPriority w:val="9"/>
    <w:semiHidden/>
    <w:unhideWhenUsed/>
    <w:qFormat/>
    <w:rsid w:val="007B7979"/>
    <w:pPr>
      <w:pBdr>
        <w:top w:val="single" w:sz="6" w:space="2" w:color="4472C4" w:themeColor="accent1"/>
      </w:pBdr>
      <w:spacing w:before="300"/>
      <w:outlineLvl w:val="2"/>
    </w:pPr>
    <w:rPr>
      <w:rFonts w:asciiTheme="minorHAnsi" w:eastAsiaTheme="minorEastAsia" w:hAnsiTheme="minorHAnsi" w:cstheme="minorBidi"/>
      <w:caps/>
      <w:color w:val="1F3763" w:themeColor="accent1" w:themeShade="7F"/>
      <w:spacing w:val="15"/>
      <w:sz w:val="20"/>
      <w:szCs w:val="20"/>
      <w:lang w:val="en-US"/>
    </w:rPr>
  </w:style>
  <w:style w:type="paragraph" w:styleId="Heading4">
    <w:name w:val="heading 4"/>
    <w:basedOn w:val="Normal"/>
    <w:next w:val="Normal"/>
    <w:link w:val="Heading4Char"/>
    <w:uiPriority w:val="9"/>
    <w:semiHidden/>
    <w:unhideWhenUsed/>
    <w:qFormat/>
    <w:rsid w:val="007B7979"/>
    <w:pPr>
      <w:pBdr>
        <w:top w:val="dotted" w:sz="6" w:space="2" w:color="4472C4" w:themeColor="accent1"/>
      </w:pBdr>
      <w:spacing w:before="200"/>
      <w:outlineLvl w:val="3"/>
    </w:pPr>
    <w:rPr>
      <w:rFonts w:asciiTheme="minorHAnsi" w:eastAsiaTheme="minorEastAsia" w:hAnsiTheme="minorHAnsi" w:cstheme="minorBidi"/>
      <w:caps/>
      <w:color w:val="2F5496" w:themeColor="accent1" w:themeShade="BF"/>
      <w:spacing w:val="10"/>
      <w:sz w:val="20"/>
      <w:szCs w:val="20"/>
      <w:lang w:val="en-US"/>
    </w:rPr>
  </w:style>
  <w:style w:type="paragraph" w:styleId="Heading5">
    <w:name w:val="heading 5"/>
    <w:basedOn w:val="Normal"/>
    <w:next w:val="Normal"/>
    <w:link w:val="Heading5Char"/>
    <w:uiPriority w:val="9"/>
    <w:semiHidden/>
    <w:unhideWhenUsed/>
    <w:qFormat/>
    <w:rsid w:val="007B7979"/>
    <w:pPr>
      <w:pBdr>
        <w:bottom w:val="single" w:sz="6" w:space="1" w:color="4472C4" w:themeColor="accent1"/>
      </w:pBdr>
      <w:spacing w:before="200"/>
      <w:outlineLvl w:val="4"/>
    </w:pPr>
    <w:rPr>
      <w:rFonts w:asciiTheme="minorHAnsi" w:eastAsiaTheme="minorEastAsia" w:hAnsiTheme="minorHAnsi" w:cstheme="minorBidi"/>
      <w:caps/>
      <w:color w:val="2F5496" w:themeColor="accent1" w:themeShade="BF"/>
      <w:spacing w:val="10"/>
      <w:sz w:val="20"/>
      <w:szCs w:val="20"/>
      <w:lang w:val="en-US"/>
    </w:rPr>
  </w:style>
  <w:style w:type="paragraph" w:styleId="Heading6">
    <w:name w:val="heading 6"/>
    <w:basedOn w:val="Normal"/>
    <w:next w:val="Normal"/>
    <w:link w:val="Heading6Char"/>
    <w:uiPriority w:val="9"/>
    <w:semiHidden/>
    <w:unhideWhenUsed/>
    <w:qFormat/>
    <w:rsid w:val="007B7979"/>
    <w:pPr>
      <w:pBdr>
        <w:bottom w:val="dotted" w:sz="6" w:space="1" w:color="4472C4" w:themeColor="accent1"/>
      </w:pBdr>
      <w:spacing w:before="200"/>
      <w:outlineLvl w:val="5"/>
    </w:pPr>
    <w:rPr>
      <w:rFonts w:asciiTheme="minorHAnsi" w:eastAsiaTheme="minorEastAsia" w:hAnsiTheme="minorHAnsi" w:cstheme="minorBidi"/>
      <w:caps/>
      <w:color w:val="2F5496" w:themeColor="accent1" w:themeShade="BF"/>
      <w:spacing w:val="10"/>
      <w:sz w:val="20"/>
      <w:szCs w:val="20"/>
      <w:lang w:val="en-US"/>
    </w:rPr>
  </w:style>
  <w:style w:type="paragraph" w:styleId="Heading7">
    <w:name w:val="heading 7"/>
    <w:basedOn w:val="Normal"/>
    <w:next w:val="Normal"/>
    <w:link w:val="Heading7Char"/>
    <w:uiPriority w:val="9"/>
    <w:semiHidden/>
    <w:unhideWhenUsed/>
    <w:qFormat/>
    <w:rsid w:val="007B7979"/>
    <w:pPr>
      <w:spacing w:before="200"/>
      <w:outlineLvl w:val="6"/>
    </w:pPr>
    <w:rPr>
      <w:rFonts w:asciiTheme="minorHAnsi" w:eastAsiaTheme="minorEastAsia" w:hAnsiTheme="minorHAnsi" w:cstheme="minorBidi"/>
      <w:caps/>
      <w:color w:val="2F5496" w:themeColor="accent1" w:themeShade="BF"/>
      <w:spacing w:val="10"/>
      <w:sz w:val="20"/>
      <w:szCs w:val="20"/>
      <w:lang w:val="en-US"/>
    </w:rPr>
  </w:style>
  <w:style w:type="paragraph" w:styleId="Heading8">
    <w:name w:val="heading 8"/>
    <w:basedOn w:val="Normal"/>
    <w:next w:val="Normal"/>
    <w:link w:val="Heading8Char"/>
    <w:uiPriority w:val="9"/>
    <w:semiHidden/>
    <w:unhideWhenUsed/>
    <w:qFormat/>
    <w:rsid w:val="007B7979"/>
    <w:pPr>
      <w:spacing w:before="200"/>
      <w:outlineLvl w:val="7"/>
    </w:pPr>
    <w:rPr>
      <w:rFonts w:asciiTheme="minorHAnsi" w:eastAsiaTheme="minorEastAsia" w:hAnsiTheme="minorHAnsi" w:cstheme="minorBidi"/>
      <w:caps/>
      <w:spacing w:val="10"/>
      <w:sz w:val="18"/>
      <w:szCs w:val="18"/>
      <w:lang w:val="en-US"/>
    </w:rPr>
  </w:style>
  <w:style w:type="paragraph" w:styleId="Heading9">
    <w:name w:val="heading 9"/>
    <w:basedOn w:val="Normal"/>
    <w:next w:val="Normal"/>
    <w:link w:val="Heading9Char"/>
    <w:uiPriority w:val="9"/>
    <w:semiHidden/>
    <w:unhideWhenUsed/>
    <w:qFormat/>
    <w:rsid w:val="007B7979"/>
    <w:pPr>
      <w:spacing w:before="200"/>
      <w:outlineLvl w:val="8"/>
    </w:pPr>
    <w:rPr>
      <w:rFonts w:asciiTheme="minorHAnsi" w:eastAsiaTheme="minorEastAsia" w:hAnsiTheme="minorHAnsi" w:cstheme="minorBidi"/>
      <w:i/>
      <w:iCs/>
      <w:caps/>
      <w:spacing w:val="10"/>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C58"/>
    <w:pPr>
      <w:tabs>
        <w:tab w:val="center" w:pos="4680"/>
        <w:tab w:val="right" w:pos="9360"/>
      </w:tabs>
      <w:spacing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F61C58"/>
  </w:style>
  <w:style w:type="paragraph" w:styleId="Footer">
    <w:name w:val="footer"/>
    <w:basedOn w:val="Normal"/>
    <w:link w:val="FooterChar"/>
    <w:uiPriority w:val="99"/>
    <w:unhideWhenUsed/>
    <w:rsid w:val="00F61C58"/>
    <w:pPr>
      <w:tabs>
        <w:tab w:val="center" w:pos="4680"/>
        <w:tab w:val="right" w:pos="9360"/>
      </w:tabs>
      <w:spacing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F61C58"/>
  </w:style>
  <w:style w:type="character" w:customStyle="1" w:styleId="Heading1Char">
    <w:name w:val="Heading 1 Char"/>
    <w:basedOn w:val="DefaultParagraphFont"/>
    <w:link w:val="Heading1"/>
    <w:uiPriority w:val="9"/>
    <w:rsid w:val="00176375"/>
    <w:rPr>
      <w:rFonts w:ascii="Arial" w:eastAsiaTheme="minorEastAsia" w:hAnsi="Arial"/>
      <w:caps/>
      <w:color w:val="FFFFFF" w:themeColor="background1"/>
      <w:spacing w:val="15"/>
      <w:sz w:val="24"/>
      <w:shd w:val="clear" w:color="auto" w:fill="4472C4" w:themeFill="accent1"/>
    </w:rPr>
  </w:style>
  <w:style w:type="character" w:customStyle="1" w:styleId="Heading2Char">
    <w:name w:val="Heading 2 Char"/>
    <w:basedOn w:val="DefaultParagraphFont"/>
    <w:link w:val="Heading2"/>
    <w:uiPriority w:val="9"/>
    <w:rsid w:val="007B7979"/>
    <w:rPr>
      <w:rFonts w:eastAsiaTheme="minorEastAsia"/>
      <w:caps/>
      <w:spacing w:val="15"/>
      <w:sz w:val="20"/>
      <w:szCs w:val="20"/>
      <w:shd w:val="clear" w:color="auto" w:fill="D9E2F3" w:themeFill="accent1" w:themeFillTint="33"/>
    </w:rPr>
  </w:style>
  <w:style w:type="character" w:customStyle="1" w:styleId="Heading3Char">
    <w:name w:val="Heading 3 Char"/>
    <w:basedOn w:val="DefaultParagraphFont"/>
    <w:link w:val="Heading3"/>
    <w:uiPriority w:val="9"/>
    <w:semiHidden/>
    <w:rsid w:val="007B7979"/>
    <w:rPr>
      <w:rFonts w:eastAsiaTheme="minorEastAsia"/>
      <w:caps/>
      <w:color w:val="1F3763" w:themeColor="accent1" w:themeShade="7F"/>
      <w:spacing w:val="15"/>
      <w:sz w:val="20"/>
      <w:szCs w:val="20"/>
    </w:rPr>
  </w:style>
  <w:style w:type="character" w:customStyle="1" w:styleId="Heading4Char">
    <w:name w:val="Heading 4 Char"/>
    <w:basedOn w:val="DefaultParagraphFont"/>
    <w:link w:val="Heading4"/>
    <w:uiPriority w:val="9"/>
    <w:semiHidden/>
    <w:rsid w:val="007B7979"/>
    <w:rPr>
      <w:rFonts w:eastAsiaTheme="minorEastAsia"/>
      <w:caps/>
      <w:color w:val="2F5496" w:themeColor="accent1" w:themeShade="BF"/>
      <w:spacing w:val="10"/>
      <w:sz w:val="20"/>
      <w:szCs w:val="20"/>
    </w:rPr>
  </w:style>
  <w:style w:type="character" w:customStyle="1" w:styleId="Heading5Char">
    <w:name w:val="Heading 5 Char"/>
    <w:basedOn w:val="DefaultParagraphFont"/>
    <w:link w:val="Heading5"/>
    <w:uiPriority w:val="9"/>
    <w:semiHidden/>
    <w:rsid w:val="007B7979"/>
    <w:rPr>
      <w:rFonts w:eastAsiaTheme="minorEastAsia"/>
      <w:caps/>
      <w:color w:val="2F5496" w:themeColor="accent1" w:themeShade="BF"/>
      <w:spacing w:val="10"/>
      <w:sz w:val="20"/>
      <w:szCs w:val="20"/>
    </w:rPr>
  </w:style>
  <w:style w:type="character" w:customStyle="1" w:styleId="Heading6Char">
    <w:name w:val="Heading 6 Char"/>
    <w:basedOn w:val="DefaultParagraphFont"/>
    <w:link w:val="Heading6"/>
    <w:uiPriority w:val="9"/>
    <w:semiHidden/>
    <w:rsid w:val="007B7979"/>
    <w:rPr>
      <w:rFonts w:eastAsiaTheme="minorEastAsia"/>
      <w:caps/>
      <w:color w:val="2F5496" w:themeColor="accent1" w:themeShade="BF"/>
      <w:spacing w:val="10"/>
      <w:sz w:val="20"/>
      <w:szCs w:val="20"/>
    </w:rPr>
  </w:style>
  <w:style w:type="character" w:customStyle="1" w:styleId="Heading7Char">
    <w:name w:val="Heading 7 Char"/>
    <w:basedOn w:val="DefaultParagraphFont"/>
    <w:link w:val="Heading7"/>
    <w:uiPriority w:val="9"/>
    <w:semiHidden/>
    <w:rsid w:val="007B7979"/>
    <w:rPr>
      <w:rFonts w:eastAsiaTheme="minorEastAsia"/>
      <w:caps/>
      <w:color w:val="2F5496" w:themeColor="accent1" w:themeShade="BF"/>
      <w:spacing w:val="10"/>
      <w:sz w:val="20"/>
      <w:szCs w:val="20"/>
    </w:rPr>
  </w:style>
  <w:style w:type="character" w:customStyle="1" w:styleId="Heading8Char">
    <w:name w:val="Heading 8 Char"/>
    <w:basedOn w:val="DefaultParagraphFont"/>
    <w:link w:val="Heading8"/>
    <w:uiPriority w:val="9"/>
    <w:semiHidden/>
    <w:rsid w:val="007B7979"/>
    <w:rPr>
      <w:rFonts w:eastAsiaTheme="minorEastAsia"/>
      <w:caps/>
      <w:spacing w:val="10"/>
      <w:sz w:val="18"/>
      <w:szCs w:val="18"/>
    </w:rPr>
  </w:style>
  <w:style w:type="character" w:customStyle="1" w:styleId="Heading9Char">
    <w:name w:val="Heading 9 Char"/>
    <w:basedOn w:val="DefaultParagraphFont"/>
    <w:link w:val="Heading9"/>
    <w:uiPriority w:val="9"/>
    <w:semiHidden/>
    <w:rsid w:val="007B7979"/>
    <w:rPr>
      <w:rFonts w:eastAsiaTheme="minorEastAsia"/>
      <w:i/>
      <w:iCs/>
      <w:caps/>
      <w:spacing w:val="10"/>
      <w:sz w:val="18"/>
      <w:szCs w:val="18"/>
    </w:rPr>
  </w:style>
  <w:style w:type="paragraph" w:styleId="Caption">
    <w:name w:val="caption"/>
    <w:basedOn w:val="Normal"/>
    <w:next w:val="Normal"/>
    <w:uiPriority w:val="35"/>
    <w:semiHidden/>
    <w:unhideWhenUsed/>
    <w:qFormat/>
    <w:rsid w:val="007B7979"/>
    <w:pPr>
      <w:spacing w:before="100" w:after="200"/>
    </w:pPr>
    <w:rPr>
      <w:rFonts w:asciiTheme="minorHAnsi" w:eastAsiaTheme="minorEastAsia" w:hAnsiTheme="minorHAnsi" w:cstheme="minorBidi"/>
      <w:b/>
      <w:bCs/>
      <w:color w:val="2F5496" w:themeColor="accent1" w:themeShade="BF"/>
      <w:sz w:val="16"/>
      <w:szCs w:val="16"/>
      <w:lang w:val="en-US"/>
    </w:rPr>
  </w:style>
  <w:style w:type="paragraph" w:styleId="Title">
    <w:name w:val="Title"/>
    <w:basedOn w:val="Normal"/>
    <w:next w:val="Normal"/>
    <w:link w:val="TitleChar"/>
    <w:uiPriority w:val="10"/>
    <w:qFormat/>
    <w:rsid w:val="007B7979"/>
    <w:rPr>
      <w:rFonts w:asciiTheme="majorHAnsi" w:eastAsiaTheme="majorEastAsia" w:hAnsiTheme="majorHAnsi" w:cstheme="majorBidi"/>
      <w:caps/>
      <w:color w:val="4472C4" w:themeColor="accent1"/>
      <w:spacing w:val="10"/>
      <w:sz w:val="52"/>
      <w:szCs w:val="52"/>
      <w:lang w:val="en-US"/>
    </w:rPr>
  </w:style>
  <w:style w:type="character" w:customStyle="1" w:styleId="TitleChar">
    <w:name w:val="Title Char"/>
    <w:basedOn w:val="DefaultParagraphFont"/>
    <w:link w:val="Title"/>
    <w:uiPriority w:val="10"/>
    <w:rsid w:val="007B7979"/>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7B7979"/>
    <w:pPr>
      <w:spacing w:after="500" w:line="240" w:lineRule="auto"/>
    </w:pPr>
    <w:rPr>
      <w:rFonts w:asciiTheme="minorHAnsi" w:eastAsiaTheme="minorEastAsia" w:hAnsiTheme="minorHAnsi" w:cstheme="minorBidi"/>
      <w:caps/>
      <w:color w:val="595959" w:themeColor="text1" w:themeTint="A6"/>
      <w:spacing w:val="10"/>
      <w:sz w:val="21"/>
      <w:szCs w:val="21"/>
      <w:lang w:val="en-US"/>
    </w:rPr>
  </w:style>
  <w:style w:type="character" w:customStyle="1" w:styleId="SubtitleChar">
    <w:name w:val="Subtitle Char"/>
    <w:basedOn w:val="DefaultParagraphFont"/>
    <w:link w:val="Subtitle"/>
    <w:uiPriority w:val="11"/>
    <w:rsid w:val="007B7979"/>
    <w:rPr>
      <w:rFonts w:eastAsiaTheme="minorEastAsia"/>
      <w:caps/>
      <w:color w:val="595959" w:themeColor="text1" w:themeTint="A6"/>
      <w:spacing w:val="10"/>
      <w:sz w:val="21"/>
      <w:szCs w:val="21"/>
    </w:rPr>
  </w:style>
  <w:style w:type="character" w:styleId="Strong">
    <w:name w:val="Strong"/>
    <w:uiPriority w:val="22"/>
    <w:qFormat/>
    <w:rsid w:val="007B7979"/>
    <w:rPr>
      <w:b/>
      <w:bCs/>
    </w:rPr>
  </w:style>
  <w:style w:type="character" w:styleId="Emphasis">
    <w:name w:val="Emphasis"/>
    <w:uiPriority w:val="20"/>
    <w:qFormat/>
    <w:rsid w:val="007B7979"/>
    <w:rPr>
      <w:caps/>
      <w:color w:val="1F3763" w:themeColor="accent1" w:themeShade="7F"/>
      <w:spacing w:val="5"/>
    </w:rPr>
  </w:style>
  <w:style w:type="paragraph" w:styleId="NoSpacing">
    <w:name w:val="No Spacing"/>
    <w:uiPriority w:val="1"/>
    <w:qFormat/>
    <w:rsid w:val="007B7979"/>
    <w:pPr>
      <w:spacing w:before="100" w:after="0" w:line="240" w:lineRule="auto"/>
    </w:pPr>
    <w:rPr>
      <w:rFonts w:eastAsiaTheme="minorEastAsia"/>
      <w:sz w:val="20"/>
      <w:szCs w:val="20"/>
    </w:rPr>
  </w:style>
  <w:style w:type="paragraph" w:styleId="Quote">
    <w:name w:val="Quote"/>
    <w:basedOn w:val="Normal"/>
    <w:next w:val="Normal"/>
    <w:link w:val="QuoteChar"/>
    <w:uiPriority w:val="29"/>
    <w:qFormat/>
    <w:rsid w:val="007B7979"/>
    <w:pPr>
      <w:spacing w:before="100" w:after="200"/>
    </w:pPr>
    <w:rPr>
      <w:rFonts w:asciiTheme="minorHAnsi" w:eastAsiaTheme="minorEastAsia" w:hAnsiTheme="minorHAnsi" w:cstheme="minorBidi"/>
      <w:i/>
      <w:iCs/>
      <w:sz w:val="24"/>
      <w:szCs w:val="24"/>
      <w:lang w:val="en-US"/>
    </w:rPr>
  </w:style>
  <w:style w:type="character" w:customStyle="1" w:styleId="QuoteChar">
    <w:name w:val="Quote Char"/>
    <w:basedOn w:val="DefaultParagraphFont"/>
    <w:link w:val="Quote"/>
    <w:uiPriority w:val="29"/>
    <w:rsid w:val="007B7979"/>
    <w:rPr>
      <w:rFonts w:eastAsiaTheme="minorEastAsia"/>
      <w:i/>
      <w:iCs/>
      <w:sz w:val="24"/>
      <w:szCs w:val="24"/>
    </w:rPr>
  </w:style>
  <w:style w:type="paragraph" w:styleId="IntenseQuote">
    <w:name w:val="Intense Quote"/>
    <w:basedOn w:val="Normal"/>
    <w:next w:val="Normal"/>
    <w:link w:val="IntenseQuoteChar"/>
    <w:uiPriority w:val="30"/>
    <w:qFormat/>
    <w:rsid w:val="007B7979"/>
    <w:pPr>
      <w:spacing w:before="240" w:after="240" w:line="240" w:lineRule="auto"/>
      <w:ind w:left="1080" w:right="1080"/>
      <w:jc w:val="center"/>
    </w:pPr>
    <w:rPr>
      <w:rFonts w:asciiTheme="minorHAnsi" w:eastAsiaTheme="minorEastAsia" w:hAnsiTheme="minorHAnsi" w:cstheme="minorBidi"/>
      <w:color w:val="4472C4" w:themeColor="accent1"/>
      <w:sz w:val="24"/>
      <w:szCs w:val="24"/>
      <w:lang w:val="en-US"/>
    </w:rPr>
  </w:style>
  <w:style w:type="character" w:customStyle="1" w:styleId="IntenseQuoteChar">
    <w:name w:val="Intense Quote Char"/>
    <w:basedOn w:val="DefaultParagraphFont"/>
    <w:link w:val="IntenseQuote"/>
    <w:uiPriority w:val="30"/>
    <w:rsid w:val="007B7979"/>
    <w:rPr>
      <w:rFonts w:eastAsiaTheme="minorEastAsia"/>
      <w:color w:val="4472C4" w:themeColor="accent1"/>
      <w:sz w:val="24"/>
      <w:szCs w:val="24"/>
    </w:rPr>
  </w:style>
  <w:style w:type="character" w:styleId="SubtleEmphasis">
    <w:name w:val="Subtle Emphasis"/>
    <w:uiPriority w:val="19"/>
    <w:qFormat/>
    <w:rsid w:val="007B7979"/>
    <w:rPr>
      <w:i/>
      <w:iCs/>
      <w:color w:val="1F3763" w:themeColor="accent1" w:themeShade="7F"/>
    </w:rPr>
  </w:style>
  <w:style w:type="character" w:styleId="IntenseEmphasis">
    <w:name w:val="Intense Emphasis"/>
    <w:uiPriority w:val="21"/>
    <w:qFormat/>
    <w:rsid w:val="007B7979"/>
    <w:rPr>
      <w:b/>
      <w:bCs/>
      <w:caps/>
      <w:color w:val="1F3763" w:themeColor="accent1" w:themeShade="7F"/>
      <w:spacing w:val="10"/>
    </w:rPr>
  </w:style>
  <w:style w:type="character" w:styleId="SubtleReference">
    <w:name w:val="Subtle Reference"/>
    <w:uiPriority w:val="31"/>
    <w:qFormat/>
    <w:rsid w:val="007B7979"/>
    <w:rPr>
      <w:b/>
      <w:bCs/>
      <w:color w:val="4472C4" w:themeColor="accent1"/>
    </w:rPr>
  </w:style>
  <w:style w:type="character" w:styleId="IntenseReference">
    <w:name w:val="Intense Reference"/>
    <w:uiPriority w:val="32"/>
    <w:qFormat/>
    <w:rsid w:val="007B7979"/>
    <w:rPr>
      <w:b/>
      <w:bCs/>
      <w:i/>
      <w:iCs/>
      <w:caps/>
      <w:color w:val="4472C4" w:themeColor="accent1"/>
    </w:rPr>
  </w:style>
  <w:style w:type="character" w:styleId="BookTitle">
    <w:name w:val="Book Title"/>
    <w:uiPriority w:val="33"/>
    <w:qFormat/>
    <w:rsid w:val="007B7979"/>
    <w:rPr>
      <w:b/>
      <w:bCs/>
      <w:i/>
      <w:iCs/>
      <w:spacing w:val="0"/>
    </w:rPr>
  </w:style>
  <w:style w:type="paragraph" w:styleId="TOCHeading">
    <w:name w:val="TOC Heading"/>
    <w:basedOn w:val="Heading1"/>
    <w:next w:val="Normal"/>
    <w:uiPriority w:val="39"/>
    <w:unhideWhenUsed/>
    <w:qFormat/>
    <w:rsid w:val="007B7979"/>
    <w:pPr>
      <w:outlineLvl w:val="9"/>
    </w:pPr>
  </w:style>
  <w:style w:type="paragraph" w:styleId="BodyText">
    <w:name w:val="Body Text"/>
    <w:basedOn w:val="Normal"/>
    <w:link w:val="BodyTextChar"/>
    <w:uiPriority w:val="1"/>
    <w:qFormat/>
    <w:rsid w:val="007B7979"/>
    <w:pPr>
      <w:widowControl w:val="0"/>
      <w:autoSpaceDE w:val="0"/>
      <w:autoSpaceDN w:val="0"/>
      <w:spacing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7B7979"/>
    <w:rPr>
      <w:rFonts w:ascii="Verdana" w:eastAsia="Verdana" w:hAnsi="Verdana" w:cs="Verdana"/>
      <w:sz w:val="20"/>
      <w:szCs w:val="20"/>
    </w:rPr>
  </w:style>
  <w:style w:type="paragraph" w:customStyle="1" w:styleId="TableParagraph">
    <w:name w:val="Table Paragraph"/>
    <w:basedOn w:val="Normal"/>
    <w:uiPriority w:val="1"/>
    <w:qFormat/>
    <w:rsid w:val="007B7979"/>
    <w:pPr>
      <w:widowControl w:val="0"/>
      <w:autoSpaceDE w:val="0"/>
      <w:autoSpaceDN w:val="0"/>
      <w:spacing w:before="24" w:line="240" w:lineRule="auto"/>
      <w:jc w:val="right"/>
    </w:pPr>
    <w:rPr>
      <w:rFonts w:ascii="Verdana" w:eastAsia="Verdana" w:hAnsi="Verdana" w:cs="Verdana"/>
      <w:lang w:val="en-US"/>
    </w:rPr>
  </w:style>
  <w:style w:type="character" w:styleId="Hyperlink">
    <w:name w:val="Hyperlink"/>
    <w:basedOn w:val="DefaultParagraphFont"/>
    <w:uiPriority w:val="99"/>
    <w:unhideWhenUsed/>
    <w:rsid w:val="007B7979"/>
    <w:rPr>
      <w:color w:val="0563C1"/>
      <w:u w:val="single"/>
    </w:rPr>
  </w:style>
  <w:style w:type="paragraph" w:styleId="ListParagraph">
    <w:name w:val="List Paragraph"/>
    <w:basedOn w:val="Normal"/>
    <w:uiPriority w:val="34"/>
    <w:qFormat/>
    <w:rsid w:val="007B7979"/>
    <w:pPr>
      <w:spacing w:before="100" w:after="200"/>
      <w:ind w:left="720"/>
      <w:contextualSpacing/>
    </w:pPr>
    <w:rPr>
      <w:rFonts w:asciiTheme="minorHAnsi" w:eastAsiaTheme="minorEastAsia" w:hAnsiTheme="minorHAnsi" w:cstheme="minorBidi"/>
      <w:sz w:val="20"/>
      <w:szCs w:val="20"/>
      <w:lang w:val="en-US"/>
    </w:rPr>
  </w:style>
  <w:style w:type="paragraph" w:customStyle="1" w:styleId="DecimalAligned">
    <w:name w:val="Decimal Aligned"/>
    <w:basedOn w:val="Normal"/>
    <w:uiPriority w:val="40"/>
    <w:qFormat/>
    <w:rsid w:val="007B7979"/>
    <w:pPr>
      <w:tabs>
        <w:tab w:val="decimal" w:pos="360"/>
      </w:tabs>
      <w:spacing w:after="200"/>
    </w:pPr>
    <w:rPr>
      <w:rFonts w:asciiTheme="minorHAnsi" w:eastAsiaTheme="minorEastAsia" w:hAnsiTheme="minorHAnsi" w:cs="Times New Roman"/>
      <w:lang w:val="en-US"/>
    </w:rPr>
  </w:style>
  <w:style w:type="paragraph" w:styleId="FootnoteText">
    <w:name w:val="footnote text"/>
    <w:basedOn w:val="Normal"/>
    <w:link w:val="FootnoteTextChar"/>
    <w:uiPriority w:val="99"/>
    <w:unhideWhenUsed/>
    <w:rsid w:val="007B7979"/>
    <w:pPr>
      <w:spacing w:line="240" w:lineRule="auto"/>
    </w:pPr>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7B7979"/>
    <w:rPr>
      <w:rFonts w:eastAsiaTheme="minorEastAsia" w:cs="Times New Roman"/>
      <w:sz w:val="20"/>
      <w:szCs w:val="20"/>
    </w:rPr>
  </w:style>
  <w:style w:type="table" w:styleId="MediumShading2-Accent5">
    <w:name w:val="Medium Shading 2 Accent 5"/>
    <w:basedOn w:val="TableNormal"/>
    <w:uiPriority w:val="64"/>
    <w:rsid w:val="007B797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7B7979"/>
    <w:rPr>
      <w:color w:val="808080"/>
    </w:rPr>
  </w:style>
  <w:style w:type="table" w:customStyle="1" w:styleId="MediumShading2-Accent51">
    <w:name w:val="Medium Shading 2 - Accent 51"/>
    <w:basedOn w:val="TableNormal"/>
    <w:next w:val="MediumShading2-Accent5"/>
    <w:uiPriority w:val="64"/>
    <w:rsid w:val="00CA5BFB"/>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E885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E8853"/>
      </w:tcPr>
    </w:tblStylePr>
    <w:tblStylePr w:type="lastCol">
      <w:rPr>
        <w:b/>
        <w:bCs/>
        <w:color w:val="FFFFFF"/>
      </w:rPr>
      <w:tblPr/>
      <w:tcPr>
        <w:tcBorders>
          <w:left w:val="nil"/>
          <w:right w:val="nil"/>
          <w:insideH w:val="nil"/>
          <w:insideV w:val="nil"/>
        </w:tcBorders>
        <w:shd w:val="clear" w:color="auto" w:fill="3E885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D2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D24D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jsgrdq">
    <w:name w:val="jsgrdq"/>
    <w:basedOn w:val="DefaultParagraphFont"/>
    <w:rsid w:val="005057A9"/>
  </w:style>
  <w:style w:type="paragraph" w:customStyle="1" w:styleId="Default">
    <w:name w:val="Default"/>
    <w:rsid w:val="00232407"/>
    <w:pPr>
      <w:autoSpaceDE w:val="0"/>
      <w:autoSpaceDN w:val="0"/>
      <w:adjustRightInd w:val="0"/>
      <w:spacing w:after="0" w:line="240" w:lineRule="auto"/>
    </w:pPr>
    <w:rPr>
      <w:rFonts w:ascii="Verdana" w:hAnsi="Verdana" w:cs="Verdana"/>
      <w:color w:val="000000"/>
      <w:sz w:val="24"/>
      <w:szCs w:val="24"/>
    </w:rPr>
  </w:style>
  <w:style w:type="paragraph" w:styleId="TOC1">
    <w:name w:val="toc 1"/>
    <w:basedOn w:val="Normal"/>
    <w:next w:val="Normal"/>
    <w:autoRedefine/>
    <w:uiPriority w:val="39"/>
    <w:unhideWhenUsed/>
    <w:rsid w:val="00801DCF"/>
    <w:pPr>
      <w:spacing w:after="100" w:line="259" w:lineRule="auto"/>
    </w:pPr>
    <w:rPr>
      <w:rFonts w:asciiTheme="minorHAnsi" w:eastAsiaTheme="minorHAnsi" w:hAnsiTheme="minorHAnsi" w:cstheme="minorBidi"/>
      <w:lang w:val="en-US"/>
    </w:rPr>
  </w:style>
  <w:style w:type="paragraph" w:customStyle="1" w:styleId="Style1">
    <w:name w:val="Style1"/>
    <w:basedOn w:val="Normal"/>
    <w:next w:val="Heading1"/>
    <w:link w:val="Style1Char"/>
    <w:autoRedefine/>
    <w:qFormat/>
    <w:rsid w:val="0090530E"/>
    <w:pPr>
      <w:spacing w:after="160" w:line="259" w:lineRule="auto"/>
    </w:pPr>
    <w:rPr>
      <w:rFonts w:eastAsiaTheme="minorHAnsi"/>
      <w:b/>
      <w:bCs/>
      <w:color w:val="008000"/>
      <w:sz w:val="40"/>
      <w:szCs w:val="40"/>
      <w:lang w:val="en-US"/>
    </w:rPr>
  </w:style>
  <w:style w:type="character" w:customStyle="1" w:styleId="Style1Char">
    <w:name w:val="Style1 Char"/>
    <w:basedOn w:val="DefaultParagraphFont"/>
    <w:link w:val="Style1"/>
    <w:rsid w:val="0090530E"/>
    <w:rPr>
      <w:rFonts w:ascii="Arial" w:hAnsi="Arial" w:cs="Arial"/>
      <w:b/>
      <w:bCs/>
      <w:color w:val="008000"/>
      <w:sz w:val="40"/>
      <w:szCs w:val="40"/>
    </w:rPr>
  </w:style>
  <w:style w:type="paragraph" w:styleId="TOC2">
    <w:name w:val="toc 2"/>
    <w:basedOn w:val="Normal"/>
    <w:next w:val="Normal"/>
    <w:autoRedefine/>
    <w:uiPriority w:val="39"/>
    <w:unhideWhenUsed/>
    <w:rsid w:val="0090530E"/>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90530E"/>
    <w:pPr>
      <w:spacing w:after="100" w:line="259" w:lineRule="auto"/>
      <w:ind w:left="440"/>
    </w:pPr>
    <w:rPr>
      <w:rFonts w:asciiTheme="minorHAnsi" w:eastAsiaTheme="minorEastAsia" w:hAnsiTheme="minorHAnsi" w:cs="Times New Roman"/>
      <w:lang w:val="en-US"/>
    </w:rPr>
  </w:style>
  <w:style w:type="paragraph" w:customStyle="1" w:styleId="Heading-style">
    <w:name w:val="Heading - style"/>
    <w:basedOn w:val="Normal"/>
    <w:next w:val="Heading1"/>
    <w:link w:val="Heading-styleChar"/>
    <w:autoRedefine/>
    <w:qFormat/>
    <w:rsid w:val="00EA0C4D"/>
    <w:pPr>
      <w:spacing w:after="160" w:line="259" w:lineRule="auto"/>
    </w:pPr>
    <w:rPr>
      <w:rFonts w:eastAsiaTheme="minorHAnsi"/>
      <w:b/>
      <w:bCs/>
      <w:color w:val="008000"/>
      <w:sz w:val="40"/>
      <w:szCs w:val="40"/>
      <w:lang w:val="en-US"/>
    </w:rPr>
  </w:style>
  <w:style w:type="character" w:customStyle="1" w:styleId="Heading-styleChar">
    <w:name w:val="Heading - style Char"/>
    <w:basedOn w:val="DefaultParagraphFont"/>
    <w:link w:val="Heading-style"/>
    <w:rsid w:val="00EA0C4D"/>
    <w:rPr>
      <w:rFonts w:ascii="Arial" w:hAnsi="Arial" w:cs="Arial"/>
      <w:b/>
      <w:bCs/>
      <w:color w:val="008000"/>
      <w:sz w:val="40"/>
      <w:szCs w:val="40"/>
    </w:rPr>
  </w:style>
  <w:style w:type="character" w:styleId="CommentReference">
    <w:name w:val="annotation reference"/>
    <w:basedOn w:val="DefaultParagraphFont"/>
    <w:uiPriority w:val="99"/>
    <w:semiHidden/>
    <w:unhideWhenUsed/>
    <w:rsid w:val="00C93898"/>
    <w:rPr>
      <w:sz w:val="16"/>
      <w:szCs w:val="16"/>
    </w:rPr>
  </w:style>
  <w:style w:type="paragraph" w:styleId="CommentText">
    <w:name w:val="annotation text"/>
    <w:basedOn w:val="Normal"/>
    <w:link w:val="CommentTextChar"/>
    <w:uiPriority w:val="99"/>
    <w:unhideWhenUsed/>
    <w:rsid w:val="00C93898"/>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C93898"/>
    <w:rPr>
      <w:sz w:val="20"/>
      <w:szCs w:val="20"/>
    </w:rPr>
  </w:style>
  <w:style w:type="paragraph" w:styleId="CommentSubject">
    <w:name w:val="annotation subject"/>
    <w:basedOn w:val="CommentText"/>
    <w:next w:val="CommentText"/>
    <w:link w:val="CommentSubjectChar"/>
    <w:uiPriority w:val="99"/>
    <w:semiHidden/>
    <w:unhideWhenUsed/>
    <w:rsid w:val="00C93898"/>
    <w:rPr>
      <w:b/>
      <w:bCs/>
    </w:rPr>
  </w:style>
  <w:style w:type="character" w:customStyle="1" w:styleId="CommentSubjectChar">
    <w:name w:val="Comment Subject Char"/>
    <w:basedOn w:val="CommentTextChar"/>
    <w:link w:val="CommentSubject"/>
    <w:uiPriority w:val="99"/>
    <w:semiHidden/>
    <w:rsid w:val="00C93898"/>
    <w:rPr>
      <w:b/>
      <w:bCs/>
      <w:sz w:val="20"/>
      <w:szCs w:val="20"/>
    </w:rPr>
  </w:style>
  <w:style w:type="paragraph" w:styleId="Revision">
    <w:name w:val="Revision"/>
    <w:hidden/>
    <w:uiPriority w:val="99"/>
    <w:semiHidden/>
    <w:rsid w:val="009D625B"/>
    <w:pPr>
      <w:spacing w:after="0" w:line="240" w:lineRule="auto"/>
    </w:pPr>
    <w:rPr>
      <w:rFonts w:ascii="Arial" w:eastAsia="Arial" w:hAnsi="Arial" w:cs="Arial"/>
      <w:lang w:val="en"/>
    </w:rPr>
  </w:style>
  <w:style w:type="character" w:styleId="UnresolvedMention">
    <w:name w:val="Unresolved Mention"/>
    <w:basedOn w:val="DefaultParagraphFont"/>
    <w:uiPriority w:val="99"/>
    <w:semiHidden/>
    <w:unhideWhenUsed/>
    <w:rsid w:val="00FA10BF"/>
    <w:rPr>
      <w:color w:val="605E5C"/>
      <w:shd w:val="clear" w:color="auto" w:fill="E1DFDD"/>
    </w:rPr>
  </w:style>
  <w:style w:type="character" w:customStyle="1" w:styleId="hwtze">
    <w:name w:val="hwtze"/>
    <w:basedOn w:val="DefaultParagraphFont"/>
    <w:rsid w:val="00074EDE"/>
  </w:style>
  <w:style w:type="character" w:customStyle="1" w:styleId="rynqvb">
    <w:name w:val="rynqvb"/>
    <w:basedOn w:val="DefaultParagraphFont"/>
    <w:rsid w:val="00074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1545">
      <w:bodyDiv w:val="1"/>
      <w:marLeft w:val="0"/>
      <w:marRight w:val="0"/>
      <w:marTop w:val="0"/>
      <w:marBottom w:val="0"/>
      <w:divBdr>
        <w:top w:val="none" w:sz="0" w:space="0" w:color="auto"/>
        <w:left w:val="none" w:sz="0" w:space="0" w:color="auto"/>
        <w:bottom w:val="none" w:sz="0" w:space="0" w:color="auto"/>
        <w:right w:val="none" w:sz="0" w:space="0" w:color="auto"/>
      </w:divBdr>
    </w:div>
    <w:div w:id="149567674">
      <w:bodyDiv w:val="1"/>
      <w:marLeft w:val="0"/>
      <w:marRight w:val="0"/>
      <w:marTop w:val="0"/>
      <w:marBottom w:val="0"/>
      <w:divBdr>
        <w:top w:val="none" w:sz="0" w:space="0" w:color="auto"/>
        <w:left w:val="none" w:sz="0" w:space="0" w:color="auto"/>
        <w:bottom w:val="none" w:sz="0" w:space="0" w:color="auto"/>
        <w:right w:val="none" w:sz="0" w:space="0" w:color="auto"/>
      </w:divBdr>
    </w:div>
    <w:div w:id="256451270">
      <w:bodyDiv w:val="1"/>
      <w:marLeft w:val="0"/>
      <w:marRight w:val="0"/>
      <w:marTop w:val="0"/>
      <w:marBottom w:val="0"/>
      <w:divBdr>
        <w:top w:val="none" w:sz="0" w:space="0" w:color="auto"/>
        <w:left w:val="none" w:sz="0" w:space="0" w:color="auto"/>
        <w:bottom w:val="none" w:sz="0" w:space="0" w:color="auto"/>
        <w:right w:val="none" w:sz="0" w:space="0" w:color="auto"/>
      </w:divBdr>
    </w:div>
    <w:div w:id="265117380">
      <w:bodyDiv w:val="1"/>
      <w:marLeft w:val="0"/>
      <w:marRight w:val="0"/>
      <w:marTop w:val="0"/>
      <w:marBottom w:val="0"/>
      <w:divBdr>
        <w:top w:val="none" w:sz="0" w:space="0" w:color="auto"/>
        <w:left w:val="none" w:sz="0" w:space="0" w:color="auto"/>
        <w:bottom w:val="none" w:sz="0" w:space="0" w:color="auto"/>
        <w:right w:val="none" w:sz="0" w:space="0" w:color="auto"/>
      </w:divBdr>
    </w:div>
    <w:div w:id="296450149">
      <w:bodyDiv w:val="1"/>
      <w:marLeft w:val="0"/>
      <w:marRight w:val="0"/>
      <w:marTop w:val="0"/>
      <w:marBottom w:val="0"/>
      <w:divBdr>
        <w:top w:val="none" w:sz="0" w:space="0" w:color="auto"/>
        <w:left w:val="none" w:sz="0" w:space="0" w:color="auto"/>
        <w:bottom w:val="none" w:sz="0" w:space="0" w:color="auto"/>
        <w:right w:val="none" w:sz="0" w:space="0" w:color="auto"/>
      </w:divBdr>
    </w:div>
    <w:div w:id="409735188">
      <w:bodyDiv w:val="1"/>
      <w:marLeft w:val="0"/>
      <w:marRight w:val="0"/>
      <w:marTop w:val="0"/>
      <w:marBottom w:val="0"/>
      <w:divBdr>
        <w:top w:val="none" w:sz="0" w:space="0" w:color="auto"/>
        <w:left w:val="none" w:sz="0" w:space="0" w:color="auto"/>
        <w:bottom w:val="none" w:sz="0" w:space="0" w:color="auto"/>
        <w:right w:val="none" w:sz="0" w:space="0" w:color="auto"/>
      </w:divBdr>
    </w:div>
    <w:div w:id="612789846">
      <w:bodyDiv w:val="1"/>
      <w:marLeft w:val="0"/>
      <w:marRight w:val="0"/>
      <w:marTop w:val="0"/>
      <w:marBottom w:val="0"/>
      <w:divBdr>
        <w:top w:val="none" w:sz="0" w:space="0" w:color="auto"/>
        <w:left w:val="none" w:sz="0" w:space="0" w:color="auto"/>
        <w:bottom w:val="none" w:sz="0" w:space="0" w:color="auto"/>
        <w:right w:val="none" w:sz="0" w:space="0" w:color="auto"/>
      </w:divBdr>
    </w:div>
    <w:div w:id="632246619">
      <w:bodyDiv w:val="1"/>
      <w:marLeft w:val="0"/>
      <w:marRight w:val="0"/>
      <w:marTop w:val="0"/>
      <w:marBottom w:val="0"/>
      <w:divBdr>
        <w:top w:val="none" w:sz="0" w:space="0" w:color="auto"/>
        <w:left w:val="none" w:sz="0" w:space="0" w:color="auto"/>
        <w:bottom w:val="none" w:sz="0" w:space="0" w:color="auto"/>
        <w:right w:val="none" w:sz="0" w:space="0" w:color="auto"/>
      </w:divBdr>
    </w:div>
    <w:div w:id="700670785">
      <w:bodyDiv w:val="1"/>
      <w:marLeft w:val="0"/>
      <w:marRight w:val="0"/>
      <w:marTop w:val="0"/>
      <w:marBottom w:val="0"/>
      <w:divBdr>
        <w:top w:val="none" w:sz="0" w:space="0" w:color="auto"/>
        <w:left w:val="none" w:sz="0" w:space="0" w:color="auto"/>
        <w:bottom w:val="none" w:sz="0" w:space="0" w:color="auto"/>
        <w:right w:val="none" w:sz="0" w:space="0" w:color="auto"/>
      </w:divBdr>
      <w:divsChild>
        <w:div w:id="447241077">
          <w:marLeft w:val="0"/>
          <w:marRight w:val="0"/>
          <w:marTop w:val="0"/>
          <w:marBottom w:val="0"/>
          <w:divBdr>
            <w:top w:val="none" w:sz="0" w:space="0" w:color="auto"/>
            <w:left w:val="none" w:sz="0" w:space="0" w:color="auto"/>
            <w:bottom w:val="none" w:sz="0" w:space="0" w:color="auto"/>
            <w:right w:val="none" w:sz="0" w:space="0" w:color="auto"/>
          </w:divBdr>
        </w:div>
      </w:divsChild>
    </w:div>
    <w:div w:id="769470357">
      <w:bodyDiv w:val="1"/>
      <w:marLeft w:val="0"/>
      <w:marRight w:val="0"/>
      <w:marTop w:val="0"/>
      <w:marBottom w:val="0"/>
      <w:divBdr>
        <w:top w:val="none" w:sz="0" w:space="0" w:color="auto"/>
        <w:left w:val="none" w:sz="0" w:space="0" w:color="auto"/>
        <w:bottom w:val="none" w:sz="0" w:space="0" w:color="auto"/>
        <w:right w:val="none" w:sz="0" w:space="0" w:color="auto"/>
      </w:divBdr>
    </w:div>
    <w:div w:id="859858719">
      <w:bodyDiv w:val="1"/>
      <w:marLeft w:val="0"/>
      <w:marRight w:val="0"/>
      <w:marTop w:val="0"/>
      <w:marBottom w:val="0"/>
      <w:divBdr>
        <w:top w:val="none" w:sz="0" w:space="0" w:color="auto"/>
        <w:left w:val="none" w:sz="0" w:space="0" w:color="auto"/>
        <w:bottom w:val="none" w:sz="0" w:space="0" w:color="auto"/>
        <w:right w:val="none" w:sz="0" w:space="0" w:color="auto"/>
      </w:divBdr>
    </w:div>
    <w:div w:id="878787453">
      <w:bodyDiv w:val="1"/>
      <w:marLeft w:val="0"/>
      <w:marRight w:val="0"/>
      <w:marTop w:val="0"/>
      <w:marBottom w:val="0"/>
      <w:divBdr>
        <w:top w:val="none" w:sz="0" w:space="0" w:color="auto"/>
        <w:left w:val="none" w:sz="0" w:space="0" w:color="auto"/>
        <w:bottom w:val="none" w:sz="0" w:space="0" w:color="auto"/>
        <w:right w:val="none" w:sz="0" w:space="0" w:color="auto"/>
      </w:divBdr>
    </w:div>
    <w:div w:id="1226838756">
      <w:bodyDiv w:val="1"/>
      <w:marLeft w:val="0"/>
      <w:marRight w:val="0"/>
      <w:marTop w:val="0"/>
      <w:marBottom w:val="0"/>
      <w:divBdr>
        <w:top w:val="none" w:sz="0" w:space="0" w:color="auto"/>
        <w:left w:val="none" w:sz="0" w:space="0" w:color="auto"/>
        <w:bottom w:val="none" w:sz="0" w:space="0" w:color="auto"/>
        <w:right w:val="none" w:sz="0" w:space="0" w:color="auto"/>
      </w:divBdr>
    </w:div>
    <w:div w:id="1340615995">
      <w:bodyDiv w:val="1"/>
      <w:marLeft w:val="0"/>
      <w:marRight w:val="0"/>
      <w:marTop w:val="0"/>
      <w:marBottom w:val="0"/>
      <w:divBdr>
        <w:top w:val="none" w:sz="0" w:space="0" w:color="auto"/>
        <w:left w:val="none" w:sz="0" w:space="0" w:color="auto"/>
        <w:bottom w:val="none" w:sz="0" w:space="0" w:color="auto"/>
        <w:right w:val="none" w:sz="0" w:space="0" w:color="auto"/>
      </w:divBdr>
    </w:div>
    <w:div w:id="1371567717">
      <w:bodyDiv w:val="1"/>
      <w:marLeft w:val="0"/>
      <w:marRight w:val="0"/>
      <w:marTop w:val="0"/>
      <w:marBottom w:val="0"/>
      <w:divBdr>
        <w:top w:val="none" w:sz="0" w:space="0" w:color="auto"/>
        <w:left w:val="none" w:sz="0" w:space="0" w:color="auto"/>
        <w:bottom w:val="none" w:sz="0" w:space="0" w:color="auto"/>
        <w:right w:val="none" w:sz="0" w:space="0" w:color="auto"/>
      </w:divBdr>
    </w:div>
    <w:div w:id="1506897060">
      <w:bodyDiv w:val="1"/>
      <w:marLeft w:val="0"/>
      <w:marRight w:val="0"/>
      <w:marTop w:val="0"/>
      <w:marBottom w:val="0"/>
      <w:divBdr>
        <w:top w:val="none" w:sz="0" w:space="0" w:color="auto"/>
        <w:left w:val="none" w:sz="0" w:space="0" w:color="auto"/>
        <w:bottom w:val="none" w:sz="0" w:space="0" w:color="auto"/>
        <w:right w:val="none" w:sz="0" w:space="0" w:color="auto"/>
      </w:divBdr>
      <w:divsChild>
        <w:div w:id="16777679">
          <w:marLeft w:val="547"/>
          <w:marRight w:val="0"/>
          <w:marTop w:val="0"/>
          <w:marBottom w:val="0"/>
          <w:divBdr>
            <w:top w:val="none" w:sz="0" w:space="0" w:color="auto"/>
            <w:left w:val="none" w:sz="0" w:space="0" w:color="auto"/>
            <w:bottom w:val="none" w:sz="0" w:space="0" w:color="auto"/>
            <w:right w:val="none" w:sz="0" w:space="0" w:color="auto"/>
          </w:divBdr>
        </w:div>
        <w:div w:id="42876501">
          <w:marLeft w:val="547"/>
          <w:marRight w:val="0"/>
          <w:marTop w:val="0"/>
          <w:marBottom w:val="0"/>
          <w:divBdr>
            <w:top w:val="none" w:sz="0" w:space="0" w:color="auto"/>
            <w:left w:val="none" w:sz="0" w:space="0" w:color="auto"/>
            <w:bottom w:val="none" w:sz="0" w:space="0" w:color="auto"/>
            <w:right w:val="none" w:sz="0" w:space="0" w:color="auto"/>
          </w:divBdr>
        </w:div>
      </w:divsChild>
    </w:div>
    <w:div w:id="1591498788">
      <w:bodyDiv w:val="1"/>
      <w:marLeft w:val="0"/>
      <w:marRight w:val="0"/>
      <w:marTop w:val="0"/>
      <w:marBottom w:val="0"/>
      <w:divBdr>
        <w:top w:val="none" w:sz="0" w:space="0" w:color="auto"/>
        <w:left w:val="none" w:sz="0" w:space="0" w:color="auto"/>
        <w:bottom w:val="none" w:sz="0" w:space="0" w:color="auto"/>
        <w:right w:val="none" w:sz="0" w:space="0" w:color="auto"/>
      </w:divBdr>
    </w:div>
    <w:div w:id="1607157779">
      <w:bodyDiv w:val="1"/>
      <w:marLeft w:val="0"/>
      <w:marRight w:val="0"/>
      <w:marTop w:val="0"/>
      <w:marBottom w:val="0"/>
      <w:divBdr>
        <w:top w:val="none" w:sz="0" w:space="0" w:color="auto"/>
        <w:left w:val="none" w:sz="0" w:space="0" w:color="auto"/>
        <w:bottom w:val="none" w:sz="0" w:space="0" w:color="auto"/>
        <w:right w:val="none" w:sz="0" w:space="0" w:color="auto"/>
      </w:divBdr>
    </w:div>
    <w:div w:id="1765493936">
      <w:bodyDiv w:val="1"/>
      <w:marLeft w:val="0"/>
      <w:marRight w:val="0"/>
      <w:marTop w:val="0"/>
      <w:marBottom w:val="0"/>
      <w:divBdr>
        <w:top w:val="none" w:sz="0" w:space="0" w:color="auto"/>
        <w:left w:val="none" w:sz="0" w:space="0" w:color="auto"/>
        <w:bottom w:val="none" w:sz="0" w:space="0" w:color="auto"/>
        <w:right w:val="none" w:sz="0" w:space="0" w:color="auto"/>
      </w:divBdr>
    </w:div>
    <w:div w:id="2012946709">
      <w:bodyDiv w:val="1"/>
      <w:marLeft w:val="0"/>
      <w:marRight w:val="0"/>
      <w:marTop w:val="0"/>
      <w:marBottom w:val="0"/>
      <w:divBdr>
        <w:top w:val="none" w:sz="0" w:space="0" w:color="auto"/>
        <w:left w:val="none" w:sz="0" w:space="0" w:color="auto"/>
        <w:bottom w:val="none" w:sz="0" w:space="0" w:color="auto"/>
        <w:right w:val="none" w:sz="0" w:space="0" w:color="auto"/>
      </w:divBdr>
    </w:div>
    <w:div w:id="203352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vb.ro/FinancialInstruments/Details/FinancialInstrumentsDetails.aspx?s=D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xRW4II1F6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DNAGRAR" TargetMode="External"/><Relationship Id="rId4" Type="http://schemas.openxmlformats.org/officeDocument/2006/relationships/settings" Target="settings.xml"/><Relationship Id="rId9" Type="http://schemas.openxmlformats.org/officeDocument/2006/relationships/hyperlink" Target="https://dn-agrar.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64A84-6C06-4870-9BA4-529B1825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Links>
    <vt:vector size="24" baseType="variant">
      <vt:variant>
        <vt:i4>4063329</vt:i4>
      </vt:variant>
      <vt:variant>
        <vt:i4>9</vt:i4>
      </vt:variant>
      <vt:variant>
        <vt:i4>0</vt:i4>
      </vt:variant>
      <vt:variant>
        <vt:i4>5</vt:i4>
      </vt:variant>
      <vt:variant>
        <vt:lpwstr>https://www.youtube.com/watch?v=GxRW4II1F6c</vt:lpwstr>
      </vt:variant>
      <vt:variant>
        <vt:lpwstr/>
      </vt:variant>
      <vt:variant>
        <vt:i4>4390990</vt:i4>
      </vt:variant>
      <vt:variant>
        <vt:i4>6</vt:i4>
      </vt:variant>
      <vt:variant>
        <vt:i4>0</vt:i4>
      </vt:variant>
      <vt:variant>
        <vt:i4>5</vt:i4>
      </vt:variant>
      <vt:variant>
        <vt:lpwstr>https://www.facebook.com/DNAGRAR</vt:lpwstr>
      </vt:variant>
      <vt:variant>
        <vt:lpwstr/>
      </vt:variant>
      <vt:variant>
        <vt:i4>5505108</vt:i4>
      </vt:variant>
      <vt:variant>
        <vt:i4>3</vt:i4>
      </vt:variant>
      <vt:variant>
        <vt:i4>0</vt:i4>
      </vt:variant>
      <vt:variant>
        <vt:i4>5</vt:i4>
      </vt:variant>
      <vt:variant>
        <vt:lpwstr>https://dn-agrar.eu/</vt:lpwstr>
      </vt:variant>
      <vt:variant>
        <vt:lpwstr/>
      </vt:variant>
      <vt:variant>
        <vt:i4>4325377</vt:i4>
      </vt:variant>
      <vt:variant>
        <vt:i4>0</vt:i4>
      </vt:variant>
      <vt:variant>
        <vt:i4>0</vt:i4>
      </vt:variant>
      <vt:variant>
        <vt:i4>5</vt:i4>
      </vt:variant>
      <vt:variant>
        <vt:lpwstr>https://www.bvb.ro/FinancialInstruments/Details/FinancialInstrumentsDetails.aspx?s=DN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TICO</dc:creator>
  <cp:keywords/>
  <dc:description/>
  <cp:lastModifiedBy>Daniela Aldescu (VERTIK)</cp:lastModifiedBy>
  <cp:revision>119</cp:revision>
  <cp:lastPrinted>2023-02-15T22:44:00Z</cp:lastPrinted>
  <dcterms:created xsi:type="dcterms:W3CDTF">2023-04-03T21:46:00Z</dcterms:created>
  <dcterms:modified xsi:type="dcterms:W3CDTF">2023-04-12T06:37:00Z</dcterms:modified>
  <cp:category/>
</cp:coreProperties>
</file>